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5565" w14:textId="7777777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Dear Leaders,</w:t>
      </w:r>
    </w:p>
    <w:p w14:paraId="7FE4D356" w14:textId="5C80E820"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UMCOR Sunday is almost here! Your work over the past few weeks has set the stage for an incredible celebration, and we are so grateful for your leadership.</w:t>
      </w:r>
    </w:p>
    <w:p w14:paraId="088C8DAC" w14:textId="72BACA5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 xml:space="preserve">This is the week to rally </w:t>
      </w:r>
      <w:r w:rsidR="00A2636C" w:rsidRPr="006375DD">
        <w:rPr>
          <w:rFonts w:ascii="Times New Roman" w:hAnsi="Times New Roman" w:cs="Times New Roman"/>
          <w:sz w:val="24"/>
          <w:szCs w:val="24"/>
        </w:rPr>
        <w:t>y</w:t>
      </w:r>
      <w:r w:rsidRPr="006375DD">
        <w:rPr>
          <w:rFonts w:ascii="Times New Roman" w:hAnsi="Times New Roman" w:cs="Times New Roman"/>
          <w:sz w:val="24"/>
          <w:szCs w:val="24"/>
        </w:rPr>
        <w:t>our congregation, reminding everyone of the transformative power of their gifts. UMCOR Sunday is a time for us to come together as a church family to support ministries that bring relief, recovery, and hope to people in need worldwide.</w:t>
      </w:r>
    </w:p>
    <w:p w14:paraId="1323A3AE" w14:textId="7777777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Here are a few last-minute tips to make this week impactful:</w:t>
      </w:r>
    </w:p>
    <w:p w14:paraId="4FB24A40" w14:textId="0B5DF9E3" w:rsidR="00F67C7C" w:rsidRPr="006375DD" w:rsidRDefault="009035AC" w:rsidP="006375DD">
      <w:pPr>
        <w:pStyle w:val="NoSpacing"/>
        <w:numPr>
          <w:ilvl w:val="0"/>
          <w:numId w:val="9"/>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Raise</w:t>
      </w:r>
      <w:r w:rsidR="00F67C7C" w:rsidRPr="006375DD">
        <w:rPr>
          <w:rFonts w:ascii="Times New Roman" w:hAnsi="Times New Roman" w:cs="Times New Roman"/>
          <w:sz w:val="24"/>
          <w:szCs w:val="24"/>
        </w:rPr>
        <w:t xml:space="preserve"> awareness. </w:t>
      </w:r>
      <w:r w:rsidRPr="006375DD">
        <w:rPr>
          <w:rFonts w:ascii="Times New Roman" w:hAnsi="Times New Roman" w:cs="Times New Roman"/>
          <w:sz w:val="24"/>
          <w:szCs w:val="24"/>
        </w:rPr>
        <w:t xml:space="preserve">Share impactful images and graphics to highlight UMCOR Sunday. Place the </w:t>
      </w:r>
      <w:hyperlink r:id="rId7" w:history="1">
        <w:r w:rsidRPr="006375DD">
          <w:rPr>
            <w:rStyle w:val="Hyperlink"/>
            <w:rFonts w:ascii="Times New Roman" w:hAnsi="Times New Roman" w:cs="Times New Roman"/>
            <w:color w:val="auto"/>
            <w:sz w:val="24"/>
            <w:szCs w:val="24"/>
            <w:u w:val="none"/>
          </w:rPr>
          <w:t>posters</w:t>
        </w:r>
      </w:hyperlink>
      <w:r w:rsidR="00DD3C46" w:rsidRPr="006375DD">
        <w:rPr>
          <w:rFonts w:ascii="Times New Roman" w:hAnsi="Times New Roman" w:cs="Times New Roman"/>
          <w:sz w:val="24"/>
          <w:szCs w:val="24"/>
        </w:rPr>
        <w:t xml:space="preserve"> and </w:t>
      </w:r>
      <w:hyperlink r:id="rId8" w:history="1">
        <w:r w:rsidRPr="006375DD">
          <w:rPr>
            <w:rStyle w:val="Hyperlink"/>
            <w:rFonts w:ascii="Times New Roman" w:hAnsi="Times New Roman" w:cs="Times New Roman"/>
            <w:color w:val="auto"/>
            <w:sz w:val="24"/>
            <w:szCs w:val="24"/>
            <w:u w:val="none"/>
          </w:rPr>
          <w:t>pew cards</w:t>
        </w:r>
      </w:hyperlink>
      <w:r w:rsidRPr="006375DD">
        <w:rPr>
          <w:rFonts w:ascii="Times New Roman" w:hAnsi="Times New Roman" w:cs="Times New Roman"/>
          <w:sz w:val="24"/>
          <w:szCs w:val="24"/>
        </w:rPr>
        <w:t xml:space="preserve"> in high traffic areas</w:t>
      </w:r>
      <w:r w:rsidR="00DD3C46" w:rsidRPr="006375DD">
        <w:rPr>
          <w:rFonts w:ascii="Times New Roman" w:hAnsi="Times New Roman" w:cs="Times New Roman"/>
          <w:sz w:val="24"/>
          <w:szCs w:val="24"/>
        </w:rPr>
        <w:t xml:space="preserve">, use the </w:t>
      </w:r>
      <w:hyperlink r:id="rId9" w:history="1">
        <w:r w:rsidR="00DD3C46" w:rsidRPr="006375DD">
          <w:rPr>
            <w:rStyle w:val="Hyperlink"/>
            <w:rFonts w:ascii="Times New Roman" w:hAnsi="Times New Roman" w:cs="Times New Roman"/>
            <w:color w:val="auto"/>
            <w:sz w:val="24"/>
            <w:szCs w:val="24"/>
            <w:u w:val="none"/>
          </w:rPr>
          <w:t>prewritten content</w:t>
        </w:r>
      </w:hyperlink>
      <w:r w:rsidR="00DD3C46" w:rsidRPr="006375DD">
        <w:rPr>
          <w:rFonts w:ascii="Times New Roman" w:hAnsi="Times New Roman" w:cs="Times New Roman"/>
          <w:sz w:val="24"/>
          <w:szCs w:val="24"/>
        </w:rPr>
        <w:t xml:space="preserve"> and </w:t>
      </w:r>
      <w:hyperlink r:id="rId10" w:history="1">
        <w:r w:rsidRPr="006375DD">
          <w:rPr>
            <w:rStyle w:val="Hyperlink"/>
            <w:rFonts w:ascii="Times New Roman" w:hAnsi="Times New Roman" w:cs="Times New Roman"/>
            <w:color w:val="auto"/>
            <w:sz w:val="24"/>
            <w:szCs w:val="24"/>
            <w:u w:val="none"/>
          </w:rPr>
          <w:t>social graphics</w:t>
        </w:r>
      </w:hyperlink>
      <w:r w:rsidR="00DD3C46" w:rsidRPr="006375DD">
        <w:rPr>
          <w:rFonts w:ascii="Times New Roman" w:hAnsi="Times New Roman" w:cs="Times New Roman"/>
          <w:sz w:val="24"/>
          <w:szCs w:val="24"/>
        </w:rPr>
        <w:t xml:space="preserve"> in post this week.</w:t>
      </w:r>
    </w:p>
    <w:p w14:paraId="594AF36C" w14:textId="0A37C301" w:rsidR="00596BCD" w:rsidRPr="006375DD" w:rsidRDefault="00596BCD" w:rsidP="006375DD">
      <w:pPr>
        <w:pStyle w:val="NoSpacing"/>
        <w:numPr>
          <w:ilvl w:val="0"/>
          <w:numId w:val="9"/>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Share stories. Highlight a specific ministry or success story that shows the real-world impact of UMCOR’s work.</w:t>
      </w:r>
      <w:r w:rsidR="00F67C7C" w:rsidRPr="006375DD">
        <w:rPr>
          <w:rFonts w:ascii="Times New Roman" w:hAnsi="Times New Roman" w:cs="Times New Roman"/>
          <w:sz w:val="24"/>
          <w:szCs w:val="24"/>
        </w:rPr>
        <w:t xml:space="preserve"> </w:t>
      </w:r>
      <w:r w:rsidR="009035AC" w:rsidRPr="006375DD">
        <w:rPr>
          <w:rFonts w:ascii="Times New Roman" w:hAnsi="Times New Roman" w:cs="Times New Roman"/>
          <w:sz w:val="24"/>
          <w:szCs w:val="24"/>
        </w:rPr>
        <w:t>Incorporate the</w:t>
      </w:r>
      <w:r w:rsidR="00F67C7C" w:rsidRPr="006375DD">
        <w:rPr>
          <w:rFonts w:ascii="Times New Roman" w:hAnsi="Times New Roman" w:cs="Times New Roman"/>
          <w:sz w:val="24"/>
          <w:szCs w:val="24"/>
        </w:rPr>
        <w:t xml:space="preserve"> resources designed to complement  your worship service: </w:t>
      </w:r>
      <w:hyperlink r:id="rId11" w:history="1">
        <w:r w:rsidR="00F67C7C" w:rsidRPr="006375DD">
          <w:rPr>
            <w:rStyle w:val="Hyperlink"/>
            <w:rFonts w:ascii="Times New Roman" w:hAnsi="Times New Roman" w:cs="Times New Roman"/>
            <w:color w:val="auto"/>
            <w:sz w:val="24"/>
            <w:szCs w:val="24"/>
            <w:u w:val="none"/>
          </w:rPr>
          <w:t>call to worship</w:t>
        </w:r>
      </w:hyperlink>
      <w:r w:rsidR="00F67C7C" w:rsidRPr="006375DD">
        <w:rPr>
          <w:rFonts w:ascii="Times New Roman" w:hAnsi="Times New Roman" w:cs="Times New Roman"/>
          <w:sz w:val="24"/>
          <w:szCs w:val="24"/>
        </w:rPr>
        <w:t xml:space="preserve">, children’s </w:t>
      </w:r>
      <w:hyperlink r:id="rId12" w:history="1">
        <w:r w:rsidR="00F67C7C" w:rsidRPr="006375DD">
          <w:rPr>
            <w:rStyle w:val="Hyperlink"/>
            <w:rFonts w:ascii="Times New Roman" w:hAnsi="Times New Roman" w:cs="Times New Roman"/>
            <w:color w:val="auto"/>
            <w:sz w:val="24"/>
            <w:szCs w:val="24"/>
            <w:u w:val="none"/>
          </w:rPr>
          <w:t>bulletin and sermon</w:t>
        </w:r>
      </w:hyperlink>
      <w:r w:rsidR="00F67C7C" w:rsidRPr="006375DD">
        <w:rPr>
          <w:rFonts w:ascii="Times New Roman" w:hAnsi="Times New Roman" w:cs="Times New Roman"/>
          <w:sz w:val="24"/>
          <w:szCs w:val="24"/>
        </w:rPr>
        <w:t xml:space="preserve">, bulletin </w:t>
      </w:r>
      <w:hyperlink r:id="rId13" w:history="1">
        <w:r w:rsidR="00F67C7C" w:rsidRPr="006375DD">
          <w:rPr>
            <w:rStyle w:val="Hyperlink"/>
            <w:rFonts w:ascii="Times New Roman" w:hAnsi="Times New Roman" w:cs="Times New Roman"/>
            <w:color w:val="auto"/>
            <w:sz w:val="24"/>
            <w:szCs w:val="24"/>
            <w:u w:val="none"/>
          </w:rPr>
          <w:t>inserts</w:t>
        </w:r>
      </w:hyperlink>
      <w:r w:rsidR="00F67C7C" w:rsidRPr="006375DD">
        <w:rPr>
          <w:rFonts w:ascii="Times New Roman" w:hAnsi="Times New Roman" w:cs="Times New Roman"/>
          <w:sz w:val="24"/>
          <w:szCs w:val="24"/>
        </w:rPr>
        <w:t xml:space="preserve"> and </w:t>
      </w:r>
      <w:hyperlink r:id="rId14" w:history="1">
        <w:r w:rsidR="00F67C7C" w:rsidRPr="006375DD">
          <w:rPr>
            <w:rStyle w:val="Hyperlink"/>
            <w:rFonts w:ascii="Times New Roman" w:hAnsi="Times New Roman" w:cs="Times New Roman"/>
            <w:color w:val="auto"/>
            <w:sz w:val="24"/>
            <w:szCs w:val="24"/>
            <w:u w:val="none"/>
          </w:rPr>
          <w:t>covers</w:t>
        </w:r>
      </w:hyperlink>
      <w:r w:rsidR="00F67C7C" w:rsidRPr="006375DD">
        <w:rPr>
          <w:rFonts w:ascii="Times New Roman" w:hAnsi="Times New Roman" w:cs="Times New Roman"/>
          <w:sz w:val="24"/>
          <w:szCs w:val="24"/>
        </w:rPr>
        <w:t xml:space="preserve"> and even a </w:t>
      </w:r>
      <w:hyperlink r:id="rId15" w:history="1">
        <w:r w:rsidR="00F67C7C" w:rsidRPr="006375DD">
          <w:rPr>
            <w:rStyle w:val="Hyperlink"/>
            <w:rFonts w:ascii="Times New Roman" w:hAnsi="Times New Roman" w:cs="Times New Roman"/>
            <w:color w:val="auto"/>
            <w:sz w:val="24"/>
            <w:szCs w:val="24"/>
            <w:u w:val="none"/>
          </w:rPr>
          <w:t>sermon starter</w:t>
        </w:r>
      </w:hyperlink>
      <w:r w:rsidR="00F67C7C" w:rsidRPr="006375DD">
        <w:rPr>
          <w:rFonts w:ascii="Times New Roman" w:hAnsi="Times New Roman" w:cs="Times New Roman"/>
          <w:sz w:val="24"/>
          <w:szCs w:val="24"/>
        </w:rPr>
        <w:t>.</w:t>
      </w:r>
    </w:p>
    <w:p w14:paraId="005B703F" w14:textId="6D113E56" w:rsidR="00F67C7C" w:rsidRPr="006375DD" w:rsidRDefault="00596BCD" w:rsidP="006375DD">
      <w:pPr>
        <w:pStyle w:val="NoSpacing"/>
        <w:numPr>
          <w:ilvl w:val="0"/>
          <w:numId w:val="9"/>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Be inviting. Personally remind others about the opportunity to give this Sunday</w:t>
      </w:r>
      <w:r w:rsidR="00F67C7C" w:rsidRPr="006375DD">
        <w:rPr>
          <w:rFonts w:ascii="Times New Roman" w:hAnsi="Times New Roman" w:cs="Times New Roman"/>
          <w:sz w:val="24"/>
          <w:szCs w:val="24"/>
        </w:rPr>
        <w:t xml:space="preserve">. </w:t>
      </w:r>
      <w:r w:rsidR="00DD3C46" w:rsidRPr="006375DD">
        <w:rPr>
          <w:rFonts w:ascii="Times New Roman" w:hAnsi="Times New Roman" w:cs="Times New Roman"/>
          <w:sz w:val="24"/>
          <w:szCs w:val="24"/>
        </w:rPr>
        <w:t xml:space="preserve">Inform them there's an easy online option available at </w:t>
      </w:r>
      <w:hyperlink r:id="rId16" w:history="1">
        <w:r w:rsidR="00F67C7C" w:rsidRPr="006375DD">
          <w:rPr>
            <w:rStyle w:val="Hyperlink"/>
            <w:rFonts w:ascii="Times New Roman" w:hAnsi="Times New Roman" w:cs="Times New Roman"/>
            <w:color w:val="auto"/>
            <w:sz w:val="24"/>
            <w:szCs w:val="24"/>
            <w:u w:val="none"/>
          </w:rPr>
          <w:t>donate.gcfa.org/</w:t>
        </w:r>
        <w:proofErr w:type="spellStart"/>
        <w:r w:rsidR="00F67C7C" w:rsidRPr="006375DD">
          <w:rPr>
            <w:rStyle w:val="Hyperlink"/>
            <w:rFonts w:ascii="Times New Roman" w:hAnsi="Times New Roman" w:cs="Times New Roman"/>
            <w:color w:val="auto"/>
            <w:sz w:val="24"/>
            <w:szCs w:val="24"/>
            <w:u w:val="none"/>
          </w:rPr>
          <w:t>umcor</w:t>
        </w:r>
        <w:proofErr w:type="spellEnd"/>
      </w:hyperlink>
      <w:r w:rsidR="00DD3C46" w:rsidRPr="006375DD">
        <w:rPr>
          <w:rFonts w:ascii="Times New Roman" w:hAnsi="Times New Roman" w:cs="Times New Roman"/>
          <w:sz w:val="24"/>
          <w:szCs w:val="24"/>
        </w:rPr>
        <w:t xml:space="preserve"> if that works better for them.</w:t>
      </w:r>
    </w:p>
    <w:p w14:paraId="59F4EDA2" w14:textId="77777777" w:rsidR="00F67C7C" w:rsidRPr="006375DD" w:rsidRDefault="00596BCD" w:rsidP="006375DD">
      <w:pPr>
        <w:pStyle w:val="NoSpacing"/>
        <w:numPr>
          <w:ilvl w:val="0"/>
          <w:numId w:val="9"/>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Celebrate! Build a sense of joy and unity around participating in this global ministry.</w:t>
      </w:r>
    </w:p>
    <w:p w14:paraId="3CBA0FB9" w14:textId="16F36394" w:rsidR="00F67C7C" w:rsidRPr="006375DD" w:rsidRDefault="00F67C7C" w:rsidP="006375DD">
      <w:pPr>
        <w:pStyle w:val="NoSpacing"/>
        <w:numPr>
          <w:ilvl w:val="0"/>
          <w:numId w:val="9"/>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Prepare to Give: Send your collected offerings to your annual conference treasurer.</w:t>
      </w:r>
    </w:p>
    <w:p w14:paraId="3F0EC442" w14:textId="7777777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Let’s make this UMCOR Sunday a celebration to remember, reflecting the heart of Christ in all we do. Thank you for leading with passion and purpose!</w:t>
      </w:r>
    </w:p>
    <w:p w14:paraId="28813597" w14:textId="3DF632D0" w:rsidR="000E0CF1" w:rsidRPr="006375DD" w:rsidRDefault="000E0CF1"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In Christ,</w:t>
      </w:r>
    </w:p>
    <w:p w14:paraId="7FF1B998" w14:textId="77777777" w:rsidR="000E0CF1" w:rsidRPr="006375DD" w:rsidRDefault="000E0CF1" w:rsidP="006375DD">
      <w:pPr>
        <w:pStyle w:val="NoSpacing"/>
        <w:shd w:val="clear" w:color="auto" w:fill="BFBFBF" w:themeFill="background1" w:themeFillShade="BF"/>
        <w:rPr>
          <w:rFonts w:ascii="Times New Roman" w:hAnsi="Times New Roman" w:cs="Times New Roman"/>
          <w:sz w:val="24"/>
          <w:szCs w:val="24"/>
        </w:rPr>
      </w:pPr>
      <w:r w:rsidRPr="006375DD">
        <w:rPr>
          <w:rStyle w:val="Emphasis"/>
          <w:rFonts w:ascii="Times New Roman" w:hAnsi="Times New Roman" w:cs="Times New Roman"/>
          <w:i w:val="0"/>
          <w:iCs w:val="0"/>
          <w:sz w:val="24"/>
          <w:szCs w:val="24"/>
        </w:rPr>
        <w:t>The Promotion of Giving Team</w:t>
      </w:r>
    </w:p>
    <w:p w14:paraId="7769F0F4" w14:textId="123FF41E" w:rsidR="000E0CF1" w:rsidRPr="006375DD" w:rsidRDefault="000E0CF1" w:rsidP="006375DD">
      <w:pPr>
        <w:pStyle w:val="NoSpacing"/>
        <w:shd w:val="clear" w:color="auto" w:fill="BFBFBF" w:themeFill="background1" w:themeFillShade="BF"/>
        <w:rPr>
          <w:rStyle w:val="Emphasis"/>
          <w:rFonts w:ascii="Times New Roman" w:hAnsi="Times New Roman" w:cs="Times New Roman"/>
          <w:i w:val="0"/>
          <w:iCs w:val="0"/>
          <w:sz w:val="24"/>
          <w:szCs w:val="24"/>
        </w:rPr>
      </w:pPr>
      <w:r w:rsidRPr="006375DD">
        <w:rPr>
          <w:rStyle w:val="Emphasis"/>
          <w:rFonts w:ascii="Times New Roman" w:hAnsi="Times New Roman" w:cs="Times New Roman"/>
          <w:i w:val="0"/>
          <w:iCs w:val="0"/>
          <w:sz w:val="24"/>
          <w:szCs w:val="24"/>
        </w:rPr>
        <w:t>Below is suggested copy you can edit and use to announce Human Relations Day by email, in your newsletters, for classes or in your bulletin.</w:t>
      </w:r>
    </w:p>
    <w:p w14:paraId="3A84E416" w14:textId="6EE690EF" w:rsidR="00F67C7C" w:rsidRPr="006375DD" w:rsidRDefault="00F67C7C" w:rsidP="006375DD">
      <w:pPr>
        <w:pStyle w:val="NoSpacing"/>
        <w:shd w:val="clear" w:color="auto" w:fill="BFBFBF" w:themeFill="background1" w:themeFillShade="BF"/>
        <w:rPr>
          <w:rStyle w:val="Emphasis"/>
          <w:rFonts w:ascii="Times New Roman" w:hAnsi="Times New Roman" w:cs="Times New Roman"/>
          <w:i w:val="0"/>
          <w:iCs w:val="0"/>
          <w:sz w:val="24"/>
          <w:szCs w:val="24"/>
        </w:rPr>
      </w:pPr>
    </w:p>
    <w:p w14:paraId="1E530156" w14:textId="7166F1EB" w:rsidR="00DB3424" w:rsidRPr="006375DD" w:rsidRDefault="00DB3424" w:rsidP="006375DD">
      <w:pPr>
        <w:pStyle w:val="NoSpacing"/>
        <w:shd w:val="clear" w:color="auto" w:fill="BFBFBF" w:themeFill="background1" w:themeFillShade="BF"/>
        <w:rPr>
          <w:rStyle w:val="Emphasis"/>
          <w:rFonts w:ascii="Times New Roman" w:hAnsi="Times New Roman" w:cs="Times New Roman"/>
          <w:i w:val="0"/>
          <w:iCs w:val="0"/>
          <w:sz w:val="24"/>
          <w:szCs w:val="24"/>
        </w:rPr>
      </w:pPr>
    </w:p>
    <w:p w14:paraId="155BAE9F" w14:textId="7946D31D" w:rsidR="00DB3424" w:rsidRPr="006375DD" w:rsidRDefault="00DB3424" w:rsidP="006375DD">
      <w:pPr>
        <w:pStyle w:val="NoSpacing"/>
        <w:shd w:val="clear" w:color="auto" w:fill="BFBFBF" w:themeFill="background1" w:themeFillShade="BF"/>
        <w:rPr>
          <w:rStyle w:val="Emphasis"/>
          <w:rFonts w:ascii="Times New Roman" w:hAnsi="Times New Roman" w:cs="Times New Roman"/>
          <w:i w:val="0"/>
          <w:iCs w:val="0"/>
          <w:sz w:val="24"/>
          <w:szCs w:val="24"/>
        </w:rPr>
      </w:pPr>
    </w:p>
    <w:p w14:paraId="2D1DF912" w14:textId="77777777" w:rsidR="00DB3424" w:rsidRPr="006375DD" w:rsidRDefault="00DB3424" w:rsidP="006375DD">
      <w:pPr>
        <w:pStyle w:val="NoSpacing"/>
        <w:shd w:val="clear" w:color="auto" w:fill="BFBFBF" w:themeFill="background1" w:themeFillShade="BF"/>
        <w:rPr>
          <w:rStyle w:val="Emphasis"/>
          <w:rFonts w:ascii="Times New Roman" w:hAnsi="Times New Roman" w:cs="Times New Roman"/>
          <w:i w:val="0"/>
          <w:iCs w:val="0"/>
          <w:sz w:val="24"/>
          <w:szCs w:val="24"/>
        </w:rPr>
      </w:pPr>
    </w:p>
    <w:p w14:paraId="45B4D460" w14:textId="6B0FB449" w:rsidR="00EF169B" w:rsidRPr="006375DD" w:rsidRDefault="00EF169B" w:rsidP="006375DD">
      <w:pPr>
        <w:pStyle w:val="NoSpacing"/>
        <w:shd w:val="clear" w:color="auto" w:fill="BFBFBF" w:themeFill="background1" w:themeFillShade="BF"/>
        <w:rPr>
          <w:rStyle w:val="Strong"/>
          <w:rFonts w:ascii="Times New Roman" w:hAnsi="Times New Roman" w:cs="Times New Roman"/>
          <w:b w:val="0"/>
          <w:bCs w:val="0"/>
          <w:sz w:val="24"/>
          <w:szCs w:val="24"/>
        </w:rPr>
      </w:pPr>
      <w:r w:rsidRPr="006375DD">
        <w:rPr>
          <w:rStyle w:val="Strong"/>
          <w:rFonts w:ascii="Times New Roman" w:hAnsi="Times New Roman" w:cs="Times New Roman"/>
          <w:b w:val="0"/>
          <w:bCs w:val="0"/>
          <w:color w:val="FF0000"/>
          <w:sz w:val="24"/>
          <w:szCs w:val="24"/>
        </w:rPr>
        <w:t>Suggested Announcement/Email Copy</w:t>
      </w:r>
      <w:r w:rsidR="0074691A" w:rsidRPr="006375DD">
        <w:rPr>
          <w:rStyle w:val="Strong"/>
          <w:rFonts w:ascii="Times New Roman" w:hAnsi="Times New Roman" w:cs="Times New Roman"/>
          <w:b w:val="0"/>
          <w:bCs w:val="0"/>
          <w:sz w:val="24"/>
          <w:szCs w:val="24"/>
        </w:rPr>
        <w:br/>
      </w:r>
      <w:bookmarkStart w:id="0" w:name="_Hlk187835460"/>
      <w:r w:rsidR="0074691A" w:rsidRPr="006375DD">
        <w:rPr>
          <w:rFonts w:ascii="Times New Roman" w:hAnsi="Times New Roman" w:cs="Times New Roman"/>
          <w:sz w:val="24"/>
          <w:szCs w:val="24"/>
          <w:highlight w:val="yellow"/>
        </w:rPr>
        <w:t xml:space="preserve">Email </w:t>
      </w:r>
      <w:r w:rsidR="00596BCD" w:rsidRPr="006375DD">
        <w:rPr>
          <w:rFonts w:ascii="Times New Roman" w:hAnsi="Times New Roman" w:cs="Times New Roman"/>
          <w:sz w:val="24"/>
          <w:szCs w:val="24"/>
          <w:highlight w:val="yellow"/>
        </w:rPr>
        <w:t>3</w:t>
      </w:r>
      <w:r w:rsidR="0074691A" w:rsidRPr="006375DD">
        <w:rPr>
          <w:rFonts w:ascii="Times New Roman" w:hAnsi="Times New Roman" w:cs="Times New Roman"/>
          <w:sz w:val="24"/>
          <w:szCs w:val="24"/>
          <w:highlight w:val="yellow"/>
        </w:rPr>
        <w:t xml:space="preserve">: Deliver </w:t>
      </w:r>
      <w:r w:rsidR="00596BCD" w:rsidRPr="006375DD">
        <w:rPr>
          <w:rFonts w:ascii="Times New Roman" w:hAnsi="Times New Roman" w:cs="Times New Roman"/>
          <w:sz w:val="24"/>
          <w:szCs w:val="24"/>
          <w:highlight w:val="yellow"/>
        </w:rPr>
        <w:t>1</w:t>
      </w:r>
      <w:r w:rsidR="0074691A" w:rsidRPr="006375DD">
        <w:rPr>
          <w:rFonts w:ascii="Times New Roman" w:hAnsi="Times New Roman" w:cs="Times New Roman"/>
          <w:sz w:val="24"/>
          <w:szCs w:val="24"/>
          <w:highlight w:val="yellow"/>
        </w:rPr>
        <w:t xml:space="preserve"> Week Out</w:t>
      </w:r>
      <w:bookmarkEnd w:id="0"/>
    </w:p>
    <w:p w14:paraId="10BED0BE" w14:textId="77777777" w:rsidR="00DB3424"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Email Title: "UMCOR Sunday Is Almost Here: Let’s Give with Joy"</w:t>
      </w:r>
    </w:p>
    <w:p w14:paraId="37A7C2D3" w14:textId="77777777" w:rsidR="00DB3424"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Subject Line: "This Sunday: A Chance to Change Lives"</w:t>
      </w:r>
    </w:p>
    <w:p w14:paraId="471635F2" w14:textId="39E9EA2D"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Pretext: "Join us this Sunday to support UMCOR’s vital global ministries."</w:t>
      </w:r>
    </w:p>
    <w:p w14:paraId="18050DF1" w14:textId="77777777" w:rsidR="00DB3424"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Email Body:</w:t>
      </w:r>
    </w:p>
    <w:p w14:paraId="3A204F78" w14:textId="14F4A18F"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Dear [Church Family/Small Group],</w:t>
      </w:r>
    </w:p>
    <w:p w14:paraId="04957E2C" w14:textId="7777777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This Sunday is UMCOR Sunday—a powerful opportunity to share God’s love with the world.</w:t>
      </w:r>
    </w:p>
    <w:p w14:paraId="76160DB6" w14:textId="7777777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When disaster strikes, when families are displaced, or when communities struggle with poverty, UMCOR steps in to provide relief and recovery. But UMCOR’s ability to respond depends on us. Our gifts this Sunday ensure that UMCOR’s administrative costs are fully funded, making it possible for 100% of other donations to go directly to those in need.</w:t>
      </w:r>
    </w:p>
    <w:p w14:paraId="4718F401" w14:textId="7777777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Think of the lives we can touch through ministries like:</w:t>
      </w:r>
    </w:p>
    <w:p w14:paraId="2355B1FE" w14:textId="77777777" w:rsidR="00596BCD" w:rsidRPr="006375DD" w:rsidRDefault="00596BCD" w:rsidP="006375DD">
      <w:pPr>
        <w:pStyle w:val="NoSpacing"/>
        <w:numPr>
          <w:ilvl w:val="0"/>
          <w:numId w:val="10"/>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Emergency assistance for families impacted by natural disasters.</w:t>
      </w:r>
    </w:p>
    <w:p w14:paraId="299A18C5" w14:textId="77777777" w:rsidR="00596BCD" w:rsidRPr="006375DD" w:rsidRDefault="00596BCD" w:rsidP="006375DD">
      <w:pPr>
        <w:pStyle w:val="NoSpacing"/>
        <w:numPr>
          <w:ilvl w:val="0"/>
          <w:numId w:val="10"/>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Sustainable farming initiatives providing long-term food security.</w:t>
      </w:r>
    </w:p>
    <w:p w14:paraId="17B4F996" w14:textId="77777777" w:rsidR="00596BCD" w:rsidRPr="006375DD" w:rsidRDefault="00596BCD" w:rsidP="006375DD">
      <w:pPr>
        <w:pStyle w:val="NoSpacing"/>
        <w:numPr>
          <w:ilvl w:val="0"/>
          <w:numId w:val="10"/>
        </w:numPr>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Environmental projects that steward God’s creation.</w:t>
      </w:r>
    </w:p>
    <w:p w14:paraId="14D7B5EE" w14:textId="77777777" w:rsidR="00596BCD"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lastRenderedPageBreak/>
        <w:t>Together, we can make a difference that echoes across the globe. Please come prepared to give generously this Sunday as we celebrate UMCOR’s incredible work and the impact of our shared ministry.</w:t>
      </w:r>
    </w:p>
    <w:p w14:paraId="3452F90A" w14:textId="77777777" w:rsidR="00DB3424" w:rsidRPr="006375DD" w:rsidRDefault="00596BCD"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With gratitude and hope,</w:t>
      </w:r>
    </w:p>
    <w:p w14:paraId="3E4CF22F" w14:textId="77777777" w:rsidR="00DB3424" w:rsidRPr="006375DD" w:rsidRDefault="00372497"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[Your Name]</w:t>
      </w:r>
    </w:p>
    <w:p w14:paraId="2AF8A78D" w14:textId="77777777" w:rsidR="00DB3424" w:rsidRPr="006375DD" w:rsidRDefault="00372497"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[Your Title/Role]</w:t>
      </w:r>
    </w:p>
    <w:p w14:paraId="2D306C13" w14:textId="204086BE" w:rsidR="00372497" w:rsidRPr="006375DD" w:rsidRDefault="00372497" w:rsidP="006375DD">
      <w:pPr>
        <w:pStyle w:val="NoSpacing"/>
        <w:shd w:val="clear" w:color="auto" w:fill="BFBFBF" w:themeFill="background1" w:themeFillShade="BF"/>
        <w:rPr>
          <w:rFonts w:ascii="Times New Roman" w:hAnsi="Times New Roman" w:cs="Times New Roman"/>
          <w:sz w:val="24"/>
          <w:szCs w:val="24"/>
        </w:rPr>
      </w:pPr>
      <w:r w:rsidRPr="006375DD">
        <w:rPr>
          <w:rFonts w:ascii="Times New Roman" w:hAnsi="Times New Roman" w:cs="Times New Roman"/>
          <w:sz w:val="24"/>
          <w:szCs w:val="24"/>
        </w:rPr>
        <w:t>[Church Name]</w:t>
      </w:r>
    </w:p>
    <w:p w14:paraId="048BEE97" w14:textId="77777777" w:rsidR="000E0CF1" w:rsidRPr="006375DD" w:rsidRDefault="000E0CF1" w:rsidP="006375DD">
      <w:pPr>
        <w:pStyle w:val="NoSpacing"/>
        <w:shd w:val="clear" w:color="auto" w:fill="BFBFBF" w:themeFill="background1" w:themeFillShade="BF"/>
        <w:rPr>
          <w:rFonts w:ascii="Times New Roman" w:hAnsi="Times New Roman" w:cs="Times New Roman"/>
          <w:sz w:val="24"/>
          <w:szCs w:val="24"/>
        </w:rPr>
      </w:pPr>
    </w:p>
    <w:p w14:paraId="4823FB80" w14:textId="77777777" w:rsidR="000E0CF1" w:rsidRPr="006375DD" w:rsidRDefault="000E0CF1" w:rsidP="006375DD">
      <w:pPr>
        <w:pStyle w:val="NoSpacing"/>
        <w:shd w:val="clear" w:color="auto" w:fill="BFBFBF" w:themeFill="background1" w:themeFillShade="BF"/>
        <w:rPr>
          <w:rFonts w:ascii="Times New Roman" w:hAnsi="Times New Roman" w:cs="Times New Roman"/>
          <w:sz w:val="24"/>
          <w:szCs w:val="24"/>
        </w:rPr>
      </w:pPr>
    </w:p>
    <w:sectPr w:rsidR="000E0CF1" w:rsidRPr="006375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F7D6F" w14:textId="77777777" w:rsidR="00CE0165" w:rsidRDefault="00CE0165" w:rsidP="0074691A">
      <w:pPr>
        <w:spacing w:after="0" w:line="240" w:lineRule="auto"/>
      </w:pPr>
      <w:r>
        <w:separator/>
      </w:r>
    </w:p>
  </w:endnote>
  <w:endnote w:type="continuationSeparator" w:id="0">
    <w:p w14:paraId="061F710E" w14:textId="77777777" w:rsidR="00CE0165" w:rsidRDefault="00CE0165" w:rsidP="00746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B3C49" w14:textId="77777777" w:rsidR="00CE0165" w:rsidRDefault="00CE0165" w:rsidP="0074691A">
      <w:pPr>
        <w:spacing w:after="0" w:line="240" w:lineRule="auto"/>
      </w:pPr>
      <w:r>
        <w:separator/>
      </w:r>
    </w:p>
  </w:footnote>
  <w:footnote w:type="continuationSeparator" w:id="0">
    <w:p w14:paraId="7B536B00" w14:textId="77777777" w:rsidR="00CE0165" w:rsidRDefault="00CE0165" w:rsidP="00746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2ABD"/>
    <w:multiLevelType w:val="hybridMultilevel"/>
    <w:tmpl w:val="85023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2D19BE"/>
    <w:multiLevelType w:val="multilevel"/>
    <w:tmpl w:val="89A4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CB64E9"/>
    <w:multiLevelType w:val="multilevel"/>
    <w:tmpl w:val="15DA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7B2797"/>
    <w:multiLevelType w:val="hybridMultilevel"/>
    <w:tmpl w:val="FAB83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6D300C"/>
    <w:multiLevelType w:val="multilevel"/>
    <w:tmpl w:val="DCD2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211147"/>
    <w:multiLevelType w:val="hybridMultilevel"/>
    <w:tmpl w:val="04A0E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312AFC"/>
    <w:multiLevelType w:val="hybridMultilevel"/>
    <w:tmpl w:val="8D543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5"/>
  </w:num>
  <w:num w:numId="5">
    <w:abstractNumId w:val="3"/>
  </w:num>
  <w:num w:numId="6">
    <w:abstractNumId w:val="2"/>
  </w:num>
  <w:num w:numId="7">
    <w:abstractNumId w:val="4"/>
  </w:num>
  <w:num w:numId="8">
    <w:abstractNumId w:val="8"/>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C092E"/>
    <w:rsid w:val="000E0CF1"/>
    <w:rsid w:val="0030539A"/>
    <w:rsid w:val="00346152"/>
    <w:rsid w:val="00372497"/>
    <w:rsid w:val="00593363"/>
    <w:rsid w:val="00596BCD"/>
    <w:rsid w:val="006375DD"/>
    <w:rsid w:val="00660C77"/>
    <w:rsid w:val="0074691A"/>
    <w:rsid w:val="007C70DB"/>
    <w:rsid w:val="009035AC"/>
    <w:rsid w:val="00960BF7"/>
    <w:rsid w:val="009D10E4"/>
    <w:rsid w:val="00A2636C"/>
    <w:rsid w:val="00A43A85"/>
    <w:rsid w:val="00BE1C95"/>
    <w:rsid w:val="00BF6A5D"/>
    <w:rsid w:val="00CE0165"/>
    <w:rsid w:val="00DB3424"/>
    <w:rsid w:val="00DD3C46"/>
    <w:rsid w:val="00EF169B"/>
    <w:rsid w:val="00F67C7C"/>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469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7469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91A"/>
  </w:style>
  <w:style w:type="paragraph" w:styleId="Footer">
    <w:name w:val="footer"/>
    <w:basedOn w:val="Normal"/>
    <w:link w:val="FooterChar"/>
    <w:uiPriority w:val="99"/>
    <w:unhideWhenUsed/>
    <w:rsid w:val="007469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91A"/>
  </w:style>
  <w:style w:type="character" w:customStyle="1" w:styleId="Heading3Char">
    <w:name w:val="Heading 3 Char"/>
    <w:basedOn w:val="DefaultParagraphFont"/>
    <w:link w:val="Heading3"/>
    <w:uiPriority w:val="9"/>
    <w:rsid w:val="0074691A"/>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DD3C46"/>
    <w:rPr>
      <w:color w:val="954F72" w:themeColor="followedHyperlink"/>
      <w:u w:val="single"/>
    </w:rPr>
  </w:style>
  <w:style w:type="paragraph" w:styleId="NoSpacing">
    <w:name w:val="No Spacing"/>
    <w:uiPriority w:val="1"/>
    <w:qFormat/>
    <w:rsid w:val="00DB34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4694">
      <w:bodyDiv w:val="1"/>
      <w:marLeft w:val="0"/>
      <w:marRight w:val="0"/>
      <w:marTop w:val="0"/>
      <w:marBottom w:val="0"/>
      <w:divBdr>
        <w:top w:val="none" w:sz="0" w:space="0" w:color="auto"/>
        <w:left w:val="none" w:sz="0" w:space="0" w:color="auto"/>
        <w:bottom w:val="none" w:sz="0" w:space="0" w:color="auto"/>
        <w:right w:val="none" w:sz="0" w:space="0" w:color="auto"/>
      </w:divBdr>
    </w:div>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442698398">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385526234">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555383927">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 w:id="19198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en/content/2025-2028-umcor-sunday-quadrennial-pew-cards-3-up" TargetMode="External"/><Relationship Id="rId13" Type="http://schemas.openxmlformats.org/officeDocument/2006/relationships/hyperlink" Target="https://www.resourceumc.org/en/content/2025-2028-umcor-sunday-quadrennial-bulletin-inserts-in-multiple-language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sourceumc.org/en/content/2025-2028-umcor-sunday-quadrennial-posters" TargetMode="External"/><Relationship Id="rId12" Type="http://schemas.openxmlformats.org/officeDocument/2006/relationships/hyperlink" Target="https://www.resourceumc.org/en/content/2025-2028-umcor-sunday-quadrennial-childrens-resour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ecure.myvanco.com/L-ZMHG/campaign/C-14Z6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sourceumc.org/en/content/2025-umcor-sunday-call-to-worship-in-multiple-languages" TargetMode="External"/><Relationship Id="rId5" Type="http://schemas.openxmlformats.org/officeDocument/2006/relationships/footnotes" Target="footnotes.xml"/><Relationship Id="rId15" Type="http://schemas.openxmlformats.org/officeDocument/2006/relationships/hyperlink" Target="https://www.resourceumc.org/en/content/2025-umcor-sunday-sermon-starter-in-multiple-languages" TargetMode="External"/><Relationship Id="rId10" Type="http://schemas.openxmlformats.org/officeDocument/2006/relationships/hyperlink" Target="https://www.resourceumc.org/en/content/2025-2028-umcor-sunday-quadrennial-sm-graphics-multiple-languages" TargetMode="External"/><Relationship Id="rId4" Type="http://schemas.openxmlformats.org/officeDocument/2006/relationships/webSettings" Target="webSettings.xml"/><Relationship Id="rId9" Type="http://schemas.openxmlformats.org/officeDocument/2006/relationships/hyperlink" Target="https://www.resourceumc.org/en/umc-resources/umcgiving/special-sundays/umcor-sunday-pastor-and-leader-kit/_Local/umcor-sunday-email" TargetMode="External"/><Relationship Id="rId14" Type="http://schemas.openxmlformats.org/officeDocument/2006/relationships/hyperlink" Target="https://www.resourceumc.org/en/content/2025-2028-umcor-sunday-all-quadrennial-bulletin-cov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7</cp:revision>
  <dcterms:created xsi:type="dcterms:W3CDTF">2025-01-15T18:06:00Z</dcterms:created>
  <dcterms:modified xsi:type="dcterms:W3CDTF">2025-01-16T16:26:00Z</dcterms:modified>
</cp:coreProperties>
</file>