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E585" w14:textId="78213D11" w:rsidR="00BE7C22" w:rsidRPr="00BE7C22" w:rsidRDefault="00BE7C22" w:rsidP="00BE7C22">
      <w:pPr>
        <w:pStyle w:val="NormalWeb"/>
        <w:rPr>
          <w:rFonts w:ascii="Trade Gothic Next Cond" w:hAnsi="Trade Gothic Next Cond"/>
        </w:rPr>
      </w:pPr>
      <w:r w:rsidRPr="00BE7C22">
        <w:rPr>
          <w:rFonts w:ascii="Trade Gothic Next Cond" w:hAnsi="Trade Gothic Next Cond"/>
        </w:rPr>
        <w:t>Dear Leaders,</w:t>
      </w:r>
    </w:p>
    <w:p w14:paraId="1922E0A8" w14:textId="77777777" w:rsidR="00BE7C22" w:rsidRPr="00BE7C22" w:rsidRDefault="00BE7C22" w:rsidP="00BE7C22">
      <w:pPr>
        <w:pStyle w:val="NormalWeb"/>
        <w:rPr>
          <w:rFonts w:ascii="Trade Gothic Next Cond" w:hAnsi="Trade Gothic Next Cond"/>
        </w:rPr>
      </w:pPr>
      <w:r w:rsidRPr="00BE7C22">
        <w:rPr>
          <w:rFonts w:ascii="Trade Gothic Next Cond" w:hAnsi="Trade Gothic Next Cond"/>
        </w:rPr>
        <w:t>Thank you for the meaningful work you do to inspire generosity and faith within your congregation. Your leadership is vital in strengthening our collective impact as United Methodists, and we deeply appreciate your efforts in preparing for Native American Ministries Sunday.</w:t>
      </w:r>
    </w:p>
    <w:p w14:paraId="6DB4E1D2" w14:textId="272F1181" w:rsidR="00BE7C22" w:rsidRDefault="00BE7C22" w:rsidP="00BE7C22">
      <w:pPr>
        <w:pStyle w:val="NormalWeb"/>
        <w:rPr>
          <w:rFonts w:ascii="Trade Gothic Next Cond" w:hAnsi="Trade Gothic Next Cond"/>
        </w:rPr>
      </w:pPr>
      <w:r w:rsidRPr="00BE7C22">
        <w:rPr>
          <w:rFonts w:ascii="Trade Gothic Next Cond" w:hAnsi="Trade Gothic Next Cond"/>
        </w:rPr>
        <w:t xml:space="preserve">This Special Sunday provides an opportunity for your church to celebrate and support Native American </w:t>
      </w:r>
      <w:r>
        <w:rPr>
          <w:rFonts w:ascii="Trade Gothic Next Cond" w:hAnsi="Trade Gothic Next Cond"/>
        </w:rPr>
        <w:t>M</w:t>
      </w:r>
      <w:r w:rsidRPr="00BE7C22">
        <w:rPr>
          <w:rFonts w:ascii="Trade Gothic Next Cond" w:hAnsi="Trade Gothic Next Cond"/>
        </w:rPr>
        <w:t xml:space="preserve">inistries through prayer, awareness, and giving. </w:t>
      </w:r>
      <w:r w:rsidR="005A543D" w:rsidRPr="005A543D">
        <w:rPr>
          <w:rFonts w:ascii="Trade Gothic Next Cond" w:hAnsi="Trade Gothic Next Cond"/>
        </w:rPr>
        <w:t>It’s a tangible way for us to acknowledge and honor the sacred traditions, wisdom, and leadership of Indigenous peoples in our church and beyond.</w:t>
      </w:r>
    </w:p>
    <w:p w14:paraId="653C6224" w14:textId="5F317184" w:rsidR="005A543D" w:rsidRDefault="00BE7C22" w:rsidP="00BE7C22">
      <w:pPr>
        <w:pStyle w:val="NormalWeb"/>
        <w:rPr>
          <w:rFonts w:ascii="Trade Gothic Next Cond" w:hAnsi="Trade Gothic Next Cond"/>
        </w:rPr>
      </w:pPr>
      <w:r w:rsidRPr="00BE7C22">
        <w:rPr>
          <w:rFonts w:ascii="Trade Gothic Next Cond" w:hAnsi="Trade Gothic Next Cond"/>
        </w:rPr>
        <w:t>Below is the first of three emails you can adapt and share with your congregation to build engagement leading up to this important day.</w:t>
      </w:r>
      <w:r>
        <w:rPr>
          <w:rFonts w:ascii="Trade Gothic Next Cond" w:hAnsi="Trade Gothic Next Cond"/>
        </w:rPr>
        <w:t xml:space="preserve"> </w:t>
      </w:r>
      <w:r w:rsidRPr="00BE7C22">
        <w:rPr>
          <w:rFonts w:ascii="Trade Gothic Next Cond" w:hAnsi="Trade Gothic Next Cond"/>
        </w:rPr>
        <w:t>This first email is an opportunity to introduce the celebration to your congregation or group. The goal is to share the purpose behind this Special Sunday and invite everyone to participate.</w:t>
      </w:r>
    </w:p>
    <w:p w14:paraId="48B4E7E7" w14:textId="77777777" w:rsidR="005A543D" w:rsidRPr="000C092E" w:rsidRDefault="005A543D" w:rsidP="005A543D">
      <w:pPr>
        <w:pStyle w:val="NormalWeb"/>
        <w:spacing w:before="0" w:beforeAutospacing="0" w:after="270" w:afterAutospacing="0"/>
        <w:rPr>
          <w:rFonts w:ascii="Trade Gothic Next Cond" w:hAnsi="Trade Gothic Next Cond" w:cs="Arial"/>
          <w:color w:val="000000"/>
        </w:rPr>
      </w:pPr>
      <w:r>
        <w:rPr>
          <w:rFonts w:ascii="Trade Gothic Next Cond" w:hAnsi="Trade Gothic Next Cond"/>
        </w:rPr>
        <w:t>Here are a few tips to get you started</w:t>
      </w:r>
      <w:r w:rsidRPr="000C092E">
        <w:rPr>
          <w:rFonts w:ascii="Trade Gothic Next Cond" w:hAnsi="Trade Gothic Next Cond" w:cs="Arial"/>
          <w:color w:val="000000"/>
        </w:rPr>
        <w:t>:</w:t>
      </w:r>
    </w:p>
    <w:p w14:paraId="2BF7ED41" w14:textId="59115E27" w:rsidR="00860A5C" w:rsidRPr="00860A5C" w:rsidRDefault="00860A5C" w:rsidP="00860A5C">
      <w:pPr>
        <w:pStyle w:val="NormalWeb"/>
        <w:numPr>
          <w:ilvl w:val="0"/>
          <w:numId w:val="1"/>
        </w:numPr>
        <w:rPr>
          <w:rFonts w:ascii="Trade Gothic Next Cond" w:hAnsi="Trade Gothic Next Cond"/>
        </w:rPr>
      </w:pPr>
      <w:r w:rsidRPr="004A49D1">
        <w:rPr>
          <w:rFonts w:ascii="Trade Gothic Next Cond" w:hAnsi="Trade Gothic Next Cond"/>
          <w:b/>
          <w:bCs/>
        </w:rPr>
        <w:t>Learn about</w:t>
      </w:r>
      <w:r w:rsidRPr="004A49D1">
        <w:rPr>
          <w:rFonts w:ascii="Trade Gothic Next Cond" w:hAnsi="Trade Gothic Next Cond"/>
          <w:b/>
          <w:bCs/>
        </w:rPr>
        <w:t xml:space="preserve"> </w:t>
      </w:r>
      <w:r w:rsidRPr="004A49D1">
        <w:rPr>
          <w:rFonts w:ascii="Trade Gothic Next Cond" w:hAnsi="Trade Gothic Next Cond"/>
          <w:b/>
          <w:bCs/>
        </w:rPr>
        <w:t>scholarships</w:t>
      </w:r>
      <w:r w:rsidRPr="004A49D1">
        <w:rPr>
          <w:rFonts w:ascii="Trade Gothic Next Cond" w:hAnsi="Trade Gothic Next Cond"/>
          <w:b/>
          <w:bCs/>
        </w:rPr>
        <w:t xml:space="preserve"> available at </w:t>
      </w:r>
      <w:hyperlink r:id="rId5" w:history="1">
        <w:r w:rsidRPr="004A49D1">
          <w:rPr>
            <w:rStyle w:val="Hyperlink"/>
            <w:rFonts w:ascii="Trade Gothic Next Cond" w:hAnsi="Trade Gothic Next Cond"/>
            <w:b/>
            <w:bCs/>
          </w:rPr>
          <w:t>gbhem.org/scholarship</w:t>
        </w:r>
        <w:r w:rsidRPr="004A49D1">
          <w:rPr>
            <w:rStyle w:val="Hyperlink"/>
            <w:rFonts w:ascii="Trade Gothic Next Cond" w:hAnsi="Trade Gothic Next Cond"/>
            <w:b/>
            <w:bCs/>
          </w:rPr>
          <w:t>s</w:t>
        </w:r>
      </w:hyperlink>
      <w:r>
        <w:rPr>
          <w:rFonts w:ascii="Trade Gothic Next Cond" w:hAnsi="Trade Gothic Next Cond"/>
        </w:rPr>
        <w:t xml:space="preserve">. </w:t>
      </w:r>
      <w:r w:rsidR="004A49D1" w:rsidRPr="004A49D1">
        <w:rPr>
          <w:rFonts w:ascii="Trade Gothic Next Cond" w:hAnsi="Trade Gothic Next Cond"/>
        </w:rPr>
        <w:t>Two scholarships are designated for Native Americans, but only one application is required, and it will be reviewed for all eligible programs</w:t>
      </w:r>
    </w:p>
    <w:p w14:paraId="61559819" w14:textId="695F66E6" w:rsidR="00860A5C" w:rsidRDefault="004A49D1" w:rsidP="00F41C6E">
      <w:pPr>
        <w:pStyle w:val="NormalWeb"/>
        <w:numPr>
          <w:ilvl w:val="0"/>
          <w:numId w:val="1"/>
        </w:numPr>
        <w:rPr>
          <w:rFonts w:ascii="Trade Gothic Next Cond" w:hAnsi="Trade Gothic Next Cond"/>
        </w:rPr>
      </w:pPr>
      <w:r w:rsidRPr="00F41C6E">
        <w:rPr>
          <w:rFonts w:ascii="Trade Gothic Next Cond" w:hAnsi="Trade Gothic Next Cond"/>
          <w:b/>
          <w:bCs/>
        </w:rPr>
        <w:t>Reach out to your</w:t>
      </w:r>
      <w:r w:rsidR="00F41C6E" w:rsidRPr="00F41C6E">
        <w:rPr>
          <w:rFonts w:ascii="Trade Gothic Next Cond" w:hAnsi="Trade Gothic Next Cond"/>
          <w:b/>
          <w:bCs/>
        </w:rPr>
        <w:t xml:space="preserve"> local</w:t>
      </w:r>
      <w:r w:rsidRPr="00F41C6E">
        <w:rPr>
          <w:rFonts w:ascii="Trade Gothic Next Cond" w:hAnsi="Trade Gothic Next Cond"/>
          <w:b/>
          <w:bCs/>
        </w:rPr>
        <w:t xml:space="preserve"> </w:t>
      </w:r>
      <w:hyperlink r:id="rId6" w:history="1">
        <w:r w:rsidRPr="00F41C6E">
          <w:rPr>
            <w:rStyle w:val="Hyperlink"/>
            <w:rFonts w:ascii="Trade Gothic Next Cond" w:hAnsi="Trade Gothic Next Cond"/>
            <w:b/>
            <w:bCs/>
          </w:rPr>
          <w:t>Conference CONAM</w:t>
        </w:r>
      </w:hyperlink>
      <w:r w:rsidR="00860A5C" w:rsidRPr="00F41C6E">
        <w:rPr>
          <w:rFonts w:ascii="Trade Gothic Next Cond" w:hAnsi="Trade Gothic Next Cond"/>
          <w:b/>
          <w:bCs/>
        </w:rPr>
        <w:t>.</w:t>
      </w:r>
      <w:r w:rsidR="00860A5C" w:rsidRPr="00860A5C">
        <w:rPr>
          <w:rFonts w:ascii="Trade Gothic Next Cond" w:hAnsi="Trade Gothic Next Cond"/>
        </w:rPr>
        <w:t xml:space="preserve"> </w:t>
      </w:r>
      <w:r w:rsidR="00F41C6E" w:rsidRPr="00F41C6E">
        <w:rPr>
          <w:rFonts w:ascii="Trade Gothic Next Cond" w:hAnsi="Trade Gothic Next Cond"/>
        </w:rPr>
        <w:t>Many annual conferences have a Committee on Native American Ministries (CONAM), which seeks to advocate for ministry with and by Native Americans</w:t>
      </w:r>
      <w:r w:rsidR="00F41C6E">
        <w:rPr>
          <w:rFonts w:ascii="Trade Gothic Next Cond" w:hAnsi="Trade Gothic Next Cond"/>
        </w:rPr>
        <w:t xml:space="preserve">. This committee will help you understand the ministries and programs available in your conference.  </w:t>
      </w:r>
    </w:p>
    <w:p w14:paraId="0BFB7D98" w14:textId="554662AB" w:rsidR="00F41C6E" w:rsidRPr="00F41C6E" w:rsidRDefault="00F41C6E" w:rsidP="00F41C6E">
      <w:pPr>
        <w:pStyle w:val="NormalWeb"/>
        <w:numPr>
          <w:ilvl w:val="0"/>
          <w:numId w:val="1"/>
        </w:numPr>
        <w:rPr>
          <w:rFonts w:ascii="Trade Gothic Next Cond" w:hAnsi="Trade Gothic Next Cond"/>
        </w:rPr>
      </w:pPr>
      <w:r w:rsidRPr="00F41C6E">
        <w:rPr>
          <w:rFonts w:ascii="Trade Gothic Next Cond" w:hAnsi="Trade Gothic Next Cond"/>
          <w:b/>
          <w:bCs/>
        </w:rPr>
        <w:t xml:space="preserve">Read the </w:t>
      </w:r>
      <w:hyperlink r:id="rId7" w:anchor=":~:text=The%20Rev.,land%20to%20the%20Wyandotte%20Nation" w:history="1">
        <w:r w:rsidRPr="00F41C6E">
          <w:rPr>
            <w:rStyle w:val="Hyperlink"/>
            <w:rFonts w:ascii="Trade Gothic Next Cond" w:hAnsi="Trade Gothic Next Cond"/>
            <w:b/>
            <w:bCs/>
          </w:rPr>
          <w:t>Native American Comprehensive Plan</w:t>
        </w:r>
      </w:hyperlink>
      <w:r>
        <w:rPr>
          <w:rFonts w:ascii="Trade Gothic Next Cond" w:hAnsi="Trade Gothic Next Cond"/>
        </w:rPr>
        <w:t xml:space="preserve">. Learn about the initiatives, resources and news that emphasize the ministry for </w:t>
      </w:r>
      <w:r w:rsidRPr="00F41C6E">
        <w:rPr>
          <w:rFonts w:ascii="Trade Gothic Next Cond" w:hAnsi="Trade Gothic Next Cond"/>
        </w:rPr>
        <w:t>Indigenous communities</w:t>
      </w:r>
      <w:r>
        <w:rPr>
          <w:rFonts w:ascii="Trade Gothic Next Cond" w:hAnsi="Trade Gothic Next Cond"/>
        </w:rPr>
        <w:t>.</w:t>
      </w:r>
    </w:p>
    <w:p w14:paraId="2BB8EDD8" w14:textId="6EE50AAF" w:rsidR="00860A5C" w:rsidRPr="00860A5C" w:rsidRDefault="00860A5C" w:rsidP="00860A5C">
      <w:pPr>
        <w:pStyle w:val="NormalWeb"/>
        <w:numPr>
          <w:ilvl w:val="0"/>
          <w:numId w:val="1"/>
        </w:numPr>
        <w:rPr>
          <w:rFonts w:ascii="Trade Gothic Next Cond" w:hAnsi="Trade Gothic Next Cond"/>
        </w:rPr>
      </w:pPr>
      <w:r w:rsidRPr="00F41C6E">
        <w:rPr>
          <w:rFonts w:ascii="Trade Gothic Next Cond" w:hAnsi="Trade Gothic Next Cond"/>
          <w:b/>
          <w:bCs/>
        </w:rPr>
        <w:t>Create anticipation</w:t>
      </w:r>
      <w:r w:rsidRPr="00860A5C">
        <w:rPr>
          <w:rFonts w:ascii="Trade Gothic Next Cond" w:hAnsi="Trade Gothic Next Cond"/>
        </w:rPr>
        <w:t xml:space="preserve">. Mention that </w:t>
      </w:r>
      <w:r w:rsidR="00F41C6E">
        <w:rPr>
          <w:rFonts w:ascii="Trade Gothic Next Cond" w:hAnsi="Trade Gothic Next Cond"/>
        </w:rPr>
        <w:t>Native American Ministries</w:t>
      </w:r>
      <w:r w:rsidRPr="00860A5C">
        <w:rPr>
          <w:rFonts w:ascii="Trade Gothic Next Cond" w:hAnsi="Trade Gothic Next Cond"/>
        </w:rPr>
        <w:t xml:space="preserve"> is coming soon and invite others to mark their calendars. Incorporate the promotional resources to help get the word out (pew cards, posters, infographics, videos and social graphics).</w:t>
      </w:r>
    </w:p>
    <w:p w14:paraId="5A2B42F7" w14:textId="63D7D050" w:rsidR="005A543D" w:rsidRPr="00BE7C22" w:rsidRDefault="00860A5C" w:rsidP="00860A5C">
      <w:pPr>
        <w:pStyle w:val="NormalWeb"/>
        <w:numPr>
          <w:ilvl w:val="0"/>
          <w:numId w:val="1"/>
        </w:numPr>
        <w:rPr>
          <w:rFonts w:ascii="Trade Gothic Next Cond" w:hAnsi="Trade Gothic Next Cond"/>
        </w:rPr>
      </w:pPr>
      <w:r w:rsidRPr="00F41C6E">
        <w:rPr>
          <w:rFonts w:ascii="Trade Gothic Next Cond" w:hAnsi="Trade Gothic Next Cond"/>
          <w:b/>
          <w:bCs/>
        </w:rPr>
        <w:t>Pray:</w:t>
      </w:r>
      <w:r w:rsidRPr="00860A5C">
        <w:rPr>
          <w:rFonts w:ascii="Trade Gothic Next Cond" w:hAnsi="Trade Gothic Next Cond"/>
        </w:rPr>
        <w:t xml:space="preserve"> Lift up </w:t>
      </w:r>
      <w:r w:rsidR="00F41C6E">
        <w:rPr>
          <w:rFonts w:ascii="Trade Gothic Next Cond" w:hAnsi="Trade Gothic Next Cond"/>
        </w:rPr>
        <w:t>Native American students</w:t>
      </w:r>
      <w:r w:rsidRPr="00860A5C">
        <w:rPr>
          <w:rFonts w:ascii="Trade Gothic Next Cond" w:hAnsi="Trade Gothic Next Cond"/>
        </w:rPr>
        <w:t xml:space="preserve"> their higher education goals during group prayers or worship.</w:t>
      </w:r>
    </w:p>
    <w:p w14:paraId="35237309" w14:textId="15CDB346" w:rsidR="00BE7C22" w:rsidRPr="00BE7C22" w:rsidRDefault="00BE7C22" w:rsidP="00BE7C22">
      <w:pPr>
        <w:pStyle w:val="NormalWeb"/>
        <w:rPr>
          <w:rFonts w:ascii="Trade Gothic Next Cond" w:hAnsi="Trade Gothic Next Cond"/>
        </w:rPr>
      </w:pPr>
      <w:r w:rsidRPr="00BE7C22">
        <w:rPr>
          <w:rFonts w:ascii="Trade Gothic Next Cond" w:hAnsi="Trade Gothic Next Cond"/>
        </w:rPr>
        <w:t xml:space="preserve">We are grateful for all you do to encourage giving and support </w:t>
      </w:r>
      <w:r>
        <w:rPr>
          <w:rFonts w:ascii="Trade Gothic Next Cond" w:hAnsi="Trade Gothic Next Cond"/>
        </w:rPr>
        <w:t xml:space="preserve">for this Special </w:t>
      </w:r>
      <w:r w:rsidRPr="00BE7C22">
        <w:rPr>
          <w:rFonts w:ascii="Trade Gothic Next Cond" w:hAnsi="Trade Gothic Next Cond"/>
        </w:rPr>
        <w:t xml:space="preserve">Sunday. </w:t>
      </w:r>
    </w:p>
    <w:p w14:paraId="017BB83F" w14:textId="77777777" w:rsidR="00BE7C22" w:rsidRPr="000E0CF1" w:rsidRDefault="00BE7C22" w:rsidP="00BE7C22">
      <w:pPr>
        <w:pStyle w:val="NormalWeb"/>
        <w:spacing w:before="0" w:beforeAutospacing="0" w:after="270" w:afterAutospacing="0"/>
        <w:rPr>
          <w:rFonts w:ascii="Trade Gothic Next Cond" w:hAnsi="Trade Gothic Next Cond" w:cs="Arial"/>
          <w:color w:val="000000"/>
        </w:rPr>
      </w:pPr>
      <w:r w:rsidRPr="000E0CF1">
        <w:rPr>
          <w:rFonts w:ascii="Trade Gothic Next Cond" w:hAnsi="Trade Gothic Next Cond" w:cs="Arial"/>
          <w:color w:val="000000"/>
        </w:rPr>
        <w:t>In Christ,</w:t>
      </w:r>
    </w:p>
    <w:p w14:paraId="025801FC" w14:textId="77777777" w:rsidR="00BE7C22" w:rsidRPr="000E0CF1" w:rsidRDefault="00BE7C22" w:rsidP="00BE7C22">
      <w:pPr>
        <w:pStyle w:val="NormalWeb"/>
        <w:spacing w:before="0" w:beforeAutospacing="0" w:after="270" w:afterAutospacing="0"/>
        <w:rPr>
          <w:rFonts w:ascii="Trade Gothic Next Cond" w:hAnsi="Trade Gothic Next Cond" w:cs="Arial"/>
          <w:color w:val="000000"/>
        </w:rPr>
      </w:pPr>
      <w:r w:rsidRPr="000E0CF1">
        <w:rPr>
          <w:rStyle w:val="Emphasis"/>
          <w:rFonts w:ascii="Trade Gothic Next Cond" w:hAnsi="Trade Gothic Next Cond" w:cs="Arial"/>
          <w:color w:val="000000"/>
        </w:rPr>
        <w:t>The Promotion of Giving Team</w:t>
      </w:r>
    </w:p>
    <w:p w14:paraId="0550E3C3" w14:textId="77777777" w:rsidR="00BE7C22" w:rsidRDefault="00BE7C22" w:rsidP="00BE7C22">
      <w:pPr>
        <w:pStyle w:val="NormalWeb"/>
        <w:spacing w:before="0" w:beforeAutospacing="0" w:after="270" w:afterAutospacing="0"/>
        <w:rPr>
          <w:rStyle w:val="Emphasis"/>
          <w:rFonts w:ascii="Trade Gothic Next Cond" w:hAnsi="Trade Gothic Next Cond" w:cs="Arial"/>
          <w:color w:val="000000"/>
        </w:rPr>
      </w:pPr>
      <w:bookmarkStart w:id="0" w:name="_Hlk187920813"/>
      <w:r w:rsidRPr="000E0CF1">
        <w:rPr>
          <w:rStyle w:val="Emphasis"/>
          <w:rFonts w:ascii="Trade Gothic Next Cond" w:hAnsi="Trade Gothic Next Cond" w:cs="Arial"/>
          <w:color w:val="000000"/>
        </w:rPr>
        <w:t xml:space="preserve">Below is suggested copy you can edit and use to announce </w:t>
      </w:r>
      <w:r>
        <w:rPr>
          <w:rStyle w:val="Emphasis"/>
          <w:rFonts w:ascii="Trade Gothic Next Cond" w:hAnsi="Trade Gothic Next Cond" w:cs="Arial"/>
          <w:color w:val="000000"/>
        </w:rPr>
        <w:t>the special Sunday</w:t>
      </w:r>
      <w:r w:rsidRPr="000E0CF1">
        <w:rPr>
          <w:rStyle w:val="Emphasis"/>
          <w:rFonts w:ascii="Trade Gothic Next Cond" w:hAnsi="Trade Gothic Next Cond" w:cs="Arial"/>
          <w:color w:val="000000"/>
        </w:rPr>
        <w:t xml:space="preserve"> by email, in your newsletters, for classes or in your bulletin.</w:t>
      </w:r>
    </w:p>
    <w:bookmarkEnd w:id="0"/>
    <w:p w14:paraId="7AA548A2" w14:textId="4B36B986" w:rsidR="00EF6A0B" w:rsidRDefault="00EF6A0B"/>
    <w:p w14:paraId="0D782ED6" w14:textId="56A98375" w:rsidR="00F41C6E" w:rsidRDefault="00F41C6E"/>
    <w:p w14:paraId="402516CA" w14:textId="69E823D0" w:rsidR="00F41C6E" w:rsidRDefault="00F41C6E"/>
    <w:p w14:paraId="09B2DA00" w14:textId="2D61FA02" w:rsidR="00F41C6E" w:rsidRDefault="00F41C6E"/>
    <w:p w14:paraId="22C0E78F" w14:textId="5D8021B4" w:rsidR="00F41C6E" w:rsidRDefault="00F41C6E"/>
    <w:p w14:paraId="04FB4068" w14:textId="77777777" w:rsidR="00F41C6E" w:rsidRPr="004A4791" w:rsidRDefault="00F41C6E" w:rsidP="00F41C6E">
      <w:pPr>
        <w:pStyle w:val="NormalWeb"/>
        <w:spacing w:before="0" w:beforeAutospacing="0" w:after="270" w:afterAutospacing="0"/>
        <w:rPr>
          <w:rStyle w:val="Strong"/>
          <w:rFonts w:ascii="Trade Gothic Next Cond" w:hAnsi="Trade Gothic Next Cond" w:cs="Arial"/>
          <w:b w:val="0"/>
          <w:bCs w:val="0"/>
          <w:color w:val="FF0000"/>
        </w:rPr>
      </w:pPr>
      <w:r w:rsidRPr="004A4791">
        <w:rPr>
          <w:rStyle w:val="Strong"/>
          <w:rFonts w:ascii="Trade Gothic Next Cond" w:hAnsi="Trade Gothic Next Cond" w:cs="Arial"/>
          <w:color w:val="FF0000"/>
          <w:sz w:val="28"/>
          <w:szCs w:val="28"/>
        </w:rPr>
        <w:lastRenderedPageBreak/>
        <w:t>Suggested Announcement/Email Copy</w:t>
      </w:r>
      <w:r>
        <w:rPr>
          <w:rStyle w:val="Strong"/>
          <w:rFonts w:ascii="Trade Gothic Next Cond" w:hAnsi="Trade Gothic Next Cond" w:cs="Arial"/>
          <w:color w:val="FF0000"/>
          <w:sz w:val="27"/>
          <w:szCs w:val="27"/>
        </w:rPr>
        <w:br/>
      </w:r>
      <w:bookmarkStart w:id="1" w:name="_Hlk187835171"/>
      <w:r w:rsidRPr="008453D2">
        <w:rPr>
          <w:rFonts w:ascii="Trade Gothic Next Cond" w:hAnsi="Trade Gothic Next Cond" w:cs="Arial"/>
          <w:color w:val="FF0000"/>
          <w:highlight w:val="yellow"/>
        </w:rPr>
        <w:t>Email 1: Deliver 5 Weeks Out</w:t>
      </w:r>
      <w:bookmarkEnd w:id="1"/>
    </w:p>
    <w:p w14:paraId="35E29B51" w14:textId="696C0FFF" w:rsidR="00F41C6E" w:rsidRPr="00DC7CE6" w:rsidRDefault="00F41C6E" w:rsidP="00F41C6E">
      <w:pPr>
        <w:pStyle w:val="NormalWeb"/>
        <w:rPr>
          <w:rFonts w:ascii="Trade Gothic Next Cond" w:hAnsi="Trade Gothic Next Cond"/>
        </w:rPr>
      </w:pPr>
      <w:r w:rsidRPr="00DC7CE6">
        <w:rPr>
          <w:rStyle w:val="Strong"/>
          <w:rFonts w:ascii="Trade Gothic Next Cond" w:hAnsi="Trade Gothic Next Cond"/>
        </w:rPr>
        <w:t>Email Title:</w:t>
      </w:r>
      <w:r w:rsidRPr="00DC7CE6">
        <w:rPr>
          <w:rFonts w:ascii="Trade Gothic Next Cond" w:hAnsi="Trade Gothic Next Cond"/>
        </w:rPr>
        <w:t xml:space="preserve"> </w:t>
      </w:r>
      <w:r w:rsidRPr="00F41C6E">
        <w:rPr>
          <w:rFonts w:ascii="Trade Gothic Next Cond" w:hAnsi="Trade Gothic Next Cond"/>
        </w:rPr>
        <w:t>Honoring Native American Ministries: A Call to Support</w:t>
      </w:r>
      <w:r w:rsidRPr="00DC7CE6">
        <w:rPr>
          <w:rFonts w:ascii="Trade Gothic Next Cond" w:hAnsi="Trade Gothic Next Cond"/>
        </w:rPr>
        <w:br/>
      </w:r>
      <w:r w:rsidRPr="00DC7CE6">
        <w:rPr>
          <w:rStyle w:val="Strong"/>
          <w:rFonts w:ascii="Trade Gothic Next Cond" w:hAnsi="Trade Gothic Next Cond"/>
        </w:rPr>
        <w:t>Subject Line:</w:t>
      </w:r>
      <w:r w:rsidRPr="00DC7CE6">
        <w:rPr>
          <w:rFonts w:ascii="Trade Gothic Next Cond" w:hAnsi="Trade Gothic Next Cond"/>
        </w:rPr>
        <w:t xml:space="preserve"> </w:t>
      </w:r>
      <w:r w:rsidRPr="00F41C6E">
        <w:rPr>
          <w:rFonts w:ascii="Trade Gothic Next Cond" w:hAnsi="Trade Gothic Next Cond"/>
        </w:rPr>
        <w:t>Join Us in Celebrating Native American Ministries Sunday</w:t>
      </w:r>
      <w:r w:rsidRPr="00DC7CE6">
        <w:rPr>
          <w:rFonts w:ascii="Trade Gothic Next Cond" w:hAnsi="Trade Gothic Next Cond"/>
        </w:rPr>
        <w:br/>
      </w:r>
      <w:r w:rsidRPr="00DC7CE6">
        <w:rPr>
          <w:rStyle w:val="Strong"/>
          <w:rFonts w:ascii="Trade Gothic Next Cond" w:hAnsi="Trade Gothic Next Cond"/>
        </w:rPr>
        <w:t>Pretext:</w:t>
      </w:r>
      <w:r w:rsidRPr="00DC7CE6">
        <w:rPr>
          <w:rFonts w:ascii="Trade Gothic Next Cond" w:hAnsi="Trade Gothic Next Cond"/>
        </w:rPr>
        <w:t xml:space="preserve"> </w:t>
      </w:r>
      <w:r w:rsidRPr="006054CD">
        <w:rPr>
          <w:rFonts w:ascii="Trade Gothic Next Cond" w:hAnsi="Trade Gothic Next Cond"/>
        </w:rPr>
        <w:t xml:space="preserve">Together, we </w:t>
      </w:r>
      <w:r w:rsidRPr="00F41C6E">
        <w:rPr>
          <w:rFonts w:ascii="Trade Gothic Next Cond" w:hAnsi="Trade Gothic Next Cond"/>
        </w:rPr>
        <w:t xml:space="preserve">have a special opportunity to honor and support Native American </w:t>
      </w:r>
      <w:r>
        <w:rPr>
          <w:rFonts w:ascii="Trade Gothic Next Cond" w:hAnsi="Trade Gothic Next Cond"/>
        </w:rPr>
        <w:t>M</w:t>
      </w:r>
      <w:r w:rsidRPr="00F41C6E">
        <w:rPr>
          <w:rFonts w:ascii="Trade Gothic Next Cond" w:hAnsi="Trade Gothic Next Cond"/>
        </w:rPr>
        <w:t>inistrie</w:t>
      </w:r>
      <w:r>
        <w:rPr>
          <w:rFonts w:ascii="Trade Gothic Next Cond" w:hAnsi="Trade Gothic Next Cond"/>
        </w:rPr>
        <w:t>s</w:t>
      </w:r>
    </w:p>
    <w:p w14:paraId="516D3B7B" w14:textId="77777777" w:rsidR="00F41C6E" w:rsidRPr="00DC7CE6" w:rsidRDefault="00F41C6E" w:rsidP="00F41C6E">
      <w:pPr>
        <w:pStyle w:val="NormalWeb"/>
        <w:rPr>
          <w:rFonts w:ascii="Trade Gothic Next Cond" w:hAnsi="Trade Gothic Next Cond"/>
        </w:rPr>
      </w:pPr>
      <w:r w:rsidRPr="00DC7CE6">
        <w:rPr>
          <w:rStyle w:val="Strong"/>
          <w:rFonts w:ascii="Trade Gothic Next Cond" w:hAnsi="Trade Gothic Next Cond"/>
        </w:rPr>
        <w:t>Email Body:</w:t>
      </w:r>
      <w:r w:rsidRPr="00DC7CE6">
        <w:rPr>
          <w:rFonts w:ascii="Trade Gothic Next Cond" w:hAnsi="Trade Gothic Next Cond"/>
        </w:rPr>
        <w:br/>
        <w:t>Dear [Church Family/Small Group],</w:t>
      </w:r>
    </w:p>
    <w:p w14:paraId="7CE09915" w14:textId="638C634A" w:rsidR="00ED720D" w:rsidRPr="00ED720D" w:rsidRDefault="00ED720D" w:rsidP="00ED720D">
      <w:pPr>
        <w:rPr>
          <w:rFonts w:ascii="Trade Gothic Next Cond" w:hAnsi="Trade Gothic Next Cond"/>
        </w:rPr>
      </w:pPr>
      <w:r w:rsidRPr="00ED720D">
        <w:rPr>
          <w:rFonts w:ascii="Trade Gothic Next Cond" w:hAnsi="Trade Gothic Next Cond"/>
        </w:rPr>
        <w:t>As followers of Christ, we are called to love, learn, and uplift one another in faith. In just five weeks, on Native American Ministries Sunday, we have an opportunity to do exactly that—by recognizing and supporting the incredible contributions of Native American leaders, churches, and ministries within our United Methodist family.</w:t>
      </w:r>
    </w:p>
    <w:p w14:paraId="5A81C75D" w14:textId="1BC9EF12" w:rsidR="00ED720D" w:rsidRPr="00ED720D" w:rsidRDefault="00ED720D" w:rsidP="00ED720D">
      <w:pPr>
        <w:rPr>
          <w:rFonts w:ascii="Trade Gothic Next Cond" w:hAnsi="Trade Gothic Next Cond"/>
        </w:rPr>
      </w:pPr>
      <w:r w:rsidRPr="00ED720D">
        <w:rPr>
          <w:rFonts w:ascii="Trade Gothic Next Cond" w:hAnsi="Trade Gothic Next Cond"/>
        </w:rPr>
        <w:t>This special offering helps fund Native American ministries, provide scholarships for Native American students pursuing ministry, and support impactful outreach programs. It’s a tangible way for us to acknowledge and honor the sacred traditions, wisdom, and leadership of Indigenous peoples in our church and beyond.</w:t>
      </w:r>
    </w:p>
    <w:p w14:paraId="4AB07FD1" w14:textId="2CE54036" w:rsidR="00ED720D" w:rsidRPr="00ED720D" w:rsidRDefault="00ED720D" w:rsidP="00ED720D">
      <w:pPr>
        <w:rPr>
          <w:rFonts w:ascii="Trade Gothic Next Cond" w:hAnsi="Trade Gothic Next Cond"/>
        </w:rPr>
      </w:pPr>
      <w:r w:rsidRPr="00ED720D">
        <w:rPr>
          <w:rFonts w:ascii="Trade Gothic Next Cond" w:hAnsi="Trade Gothic Next Cond"/>
        </w:rPr>
        <w:t>Please mark your calendars for [date], and prayerfully consider how you can be part of this collective effort. Together, we can make a meaningful difference!</w:t>
      </w:r>
    </w:p>
    <w:p w14:paraId="1799DE8B" w14:textId="0F91F280" w:rsidR="00F41C6E" w:rsidRPr="00ED720D" w:rsidRDefault="00ED720D" w:rsidP="00ED720D">
      <w:pPr>
        <w:rPr>
          <w:rFonts w:ascii="Trade Gothic Next Cond" w:hAnsi="Trade Gothic Next Cond"/>
        </w:rPr>
      </w:pPr>
      <w:r w:rsidRPr="00ED720D">
        <w:rPr>
          <w:rFonts w:ascii="Trade Gothic Next Cond" w:hAnsi="Trade Gothic Next Cond"/>
        </w:rPr>
        <w:t>Blessings,</w:t>
      </w:r>
      <w:r>
        <w:rPr>
          <w:rFonts w:ascii="Trade Gothic Next Cond" w:hAnsi="Trade Gothic Next Cond"/>
        </w:rPr>
        <w:br/>
      </w:r>
      <w:r w:rsidRPr="00ED720D">
        <w:rPr>
          <w:rFonts w:ascii="Trade Gothic Next Cond" w:hAnsi="Trade Gothic Next Cond"/>
        </w:rPr>
        <w:t>[Your Name]</w:t>
      </w:r>
      <w:r>
        <w:rPr>
          <w:rFonts w:ascii="Trade Gothic Next Cond" w:hAnsi="Trade Gothic Next Cond"/>
        </w:rPr>
        <w:br/>
      </w:r>
      <w:r w:rsidRPr="00ED720D">
        <w:rPr>
          <w:rFonts w:ascii="Trade Gothic Next Cond" w:hAnsi="Trade Gothic Next Cond"/>
        </w:rPr>
        <w:t>[Your Title/Role]</w:t>
      </w:r>
      <w:r>
        <w:rPr>
          <w:rFonts w:ascii="Trade Gothic Next Cond" w:hAnsi="Trade Gothic Next Cond"/>
        </w:rPr>
        <w:br/>
      </w:r>
      <w:r w:rsidRPr="00ED720D">
        <w:rPr>
          <w:rFonts w:ascii="Trade Gothic Next Cond" w:hAnsi="Trade Gothic Next Cond"/>
        </w:rPr>
        <w:t>[Church Name]</w:t>
      </w:r>
    </w:p>
    <w:sectPr w:rsidR="00F41C6E" w:rsidRPr="00ED72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ade Gothic Next Cond">
    <w:altName w:val="Trade Gothic Next Cond"/>
    <w:charset w:val="00"/>
    <w:family w:val="swiss"/>
    <w:pitch w:val="variable"/>
    <w:sig w:usb0="8000002F" w:usb1="0000000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852687"/>
    <w:multiLevelType w:val="hybridMultilevel"/>
    <w:tmpl w:val="960CDC9C"/>
    <w:lvl w:ilvl="0" w:tplc="F892B9D4">
      <w:numFmt w:val="bullet"/>
      <w:lvlText w:val="•"/>
      <w:lvlJc w:val="left"/>
      <w:pPr>
        <w:ind w:left="1080" w:hanging="720"/>
      </w:pPr>
      <w:rPr>
        <w:rFonts w:ascii="Trade Gothic Next Cond" w:eastAsia="Times New Roman" w:hAnsi="Trade Gothic Next Cond"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65F03"/>
    <w:multiLevelType w:val="hybridMultilevel"/>
    <w:tmpl w:val="6742E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C22"/>
    <w:rsid w:val="00346152"/>
    <w:rsid w:val="004A49D1"/>
    <w:rsid w:val="005A543D"/>
    <w:rsid w:val="00860A5C"/>
    <w:rsid w:val="00BE7C22"/>
    <w:rsid w:val="00ED720D"/>
    <w:rsid w:val="00EF6A0B"/>
    <w:rsid w:val="00F41C6E"/>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E1DA7"/>
  <w15:chartTrackingRefBased/>
  <w15:docId w15:val="{A9AA36AD-1E09-4855-8BF3-99B900205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E7C2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BE7C22"/>
    <w:rPr>
      <w:i/>
      <w:iCs/>
    </w:rPr>
  </w:style>
  <w:style w:type="character" w:styleId="Hyperlink">
    <w:name w:val="Hyperlink"/>
    <w:basedOn w:val="DefaultParagraphFont"/>
    <w:uiPriority w:val="99"/>
    <w:unhideWhenUsed/>
    <w:rsid w:val="00860A5C"/>
    <w:rPr>
      <w:color w:val="0563C1" w:themeColor="hyperlink"/>
      <w:u w:val="single"/>
    </w:rPr>
  </w:style>
  <w:style w:type="character" w:styleId="UnresolvedMention">
    <w:name w:val="Unresolved Mention"/>
    <w:basedOn w:val="DefaultParagraphFont"/>
    <w:uiPriority w:val="99"/>
    <w:semiHidden/>
    <w:unhideWhenUsed/>
    <w:rsid w:val="00860A5C"/>
    <w:rPr>
      <w:color w:val="605E5C"/>
      <w:shd w:val="clear" w:color="auto" w:fill="E1DFDD"/>
    </w:rPr>
  </w:style>
  <w:style w:type="character" w:styleId="CommentReference">
    <w:name w:val="annotation reference"/>
    <w:basedOn w:val="DefaultParagraphFont"/>
    <w:uiPriority w:val="99"/>
    <w:semiHidden/>
    <w:unhideWhenUsed/>
    <w:rsid w:val="004A49D1"/>
    <w:rPr>
      <w:sz w:val="16"/>
      <w:szCs w:val="16"/>
    </w:rPr>
  </w:style>
  <w:style w:type="paragraph" w:styleId="CommentText">
    <w:name w:val="annotation text"/>
    <w:basedOn w:val="Normal"/>
    <w:link w:val="CommentTextChar"/>
    <w:uiPriority w:val="99"/>
    <w:semiHidden/>
    <w:unhideWhenUsed/>
    <w:rsid w:val="004A49D1"/>
    <w:pPr>
      <w:spacing w:line="240" w:lineRule="auto"/>
    </w:pPr>
    <w:rPr>
      <w:sz w:val="20"/>
      <w:szCs w:val="20"/>
    </w:rPr>
  </w:style>
  <w:style w:type="character" w:customStyle="1" w:styleId="CommentTextChar">
    <w:name w:val="Comment Text Char"/>
    <w:basedOn w:val="DefaultParagraphFont"/>
    <w:link w:val="CommentText"/>
    <w:uiPriority w:val="99"/>
    <w:semiHidden/>
    <w:rsid w:val="004A49D1"/>
    <w:rPr>
      <w:sz w:val="20"/>
      <w:szCs w:val="20"/>
    </w:rPr>
  </w:style>
  <w:style w:type="paragraph" w:styleId="CommentSubject">
    <w:name w:val="annotation subject"/>
    <w:basedOn w:val="CommentText"/>
    <w:next w:val="CommentText"/>
    <w:link w:val="CommentSubjectChar"/>
    <w:uiPriority w:val="99"/>
    <w:semiHidden/>
    <w:unhideWhenUsed/>
    <w:rsid w:val="004A49D1"/>
    <w:rPr>
      <w:b/>
      <w:bCs/>
    </w:rPr>
  </w:style>
  <w:style w:type="character" w:customStyle="1" w:styleId="CommentSubjectChar">
    <w:name w:val="Comment Subject Char"/>
    <w:basedOn w:val="CommentTextChar"/>
    <w:link w:val="CommentSubject"/>
    <w:uiPriority w:val="99"/>
    <w:semiHidden/>
    <w:rsid w:val="004A49D1"/>
    <w:rPr>
      <w:b/>
      <w:bCs/>
      <w:sz w:val="20"/>
      <w:szCs w:val="20"/>
    </w:rPr>
  </w:style>
  <w:style w:type="character" w:styleId="Strong">
    <w:name w:val="Strong"/>
    <w:basedOn w:val="DefaultParagraphFont"/>
    <w:uiPriority w:val="22"/>
    <w:qFormat/>
    <w:rsid w:val="00F41C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76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acp-umc.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mnews.org/en/news/committee-on-native-american-ministries-conam-contacts" TargetMode="External"/><Relationship Id="rId5" Type="http://schemas.openxmlformats.org/officeDocument/2006/relationships/hyperlink" Target="https://www.gbhem.org/scholarships/list-of-scholarships/"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2</Pages>
  <Words>553</Words>
  <Characters>3154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2</cp:revision>
  <dcterms:created xsi:type="dcterms:W3CDTF">2025-03-12T20:53:00Z</dcterms:created>
  <dcterms:modified xsi:type="dcterms:W3CDTF">2025-03-12T21:36:00Z</dcterms:modified>
</cp:coreProperties>
</file>