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FA875" w14:textId="2B4AB63A" w:rsidR="00960BF7" w:rsidRPr="00960BF7" w:rsidRDefault="00960BF7" w:rsidP="00960BF7">
      <w:pPr>
        <w:pStyle w:val="NormalWeb"/>
        <w:spacing w:before="0" w:beforeAutospacing="0" w:after="270" w:afterAutospacing="0"/>
        <w:rPr>
          <w:rFonts w:ascii="Trade Gothic Next Cond" w:hAnsi="Trade Gothic Next Cond" w:cs="Arial"/>
          <w:color w:val="000000"/>
        </w:rPr>
      </w:pPr>
      <w:r w:rsidRPr="00960BF7">
        <w:rPr>
          <w:rFonts w:ascii="Trade Gothic Next Cond" w:hAnsi="Trade Gothic Next Cond" w:cs="Arial"/>
          <w:color w:val="000000"/>
        </w:rPr>
        <w:t xml:space="preserve">Dear </w:t>
      </w:r>
      <w:r w:rsidR="00C00FA3">
        <w:rPr>
          <w:rFonts w:ascii="Trade Gothic Next Cond" w:hAnsi="Trade Gothic Next Cond" w:cs="Arial"/>
          <w:color w:val="000000"/>
        </w:rPr>
        <w:t>Leaders,</w:t>
      </w:r>
    </w:p>
    <w:p w14:paraId="2638DEE4" w14:textId="77777777" w:rsidR="005304B5"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Thank you for taking the time to prepare your congregation for Peace with Justice Sunday! This Special Sunday is a powerful opportunity to remind our churches of their role in God’s work of peace and justice.</w:t>
      </w:r>
    </w:p>
    <w:p w14:paraId="46ED3C35" w14:textId="41347959" w:rsidR="005304B5"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The United Methodist Church has long been committed to transforming the world through acts of peace, reconciliation, and justice.</w:t>
      </w:r>
      <w:r>
        <w:rPr>
          <w:rFonts w:ascii="Trade Gothic Next Cond" w:eastAsia="Times New Roman" w:hAnsi="Trade Gothic Next Cond" w:cs="Arial"/>
          <w:color w:val="000000"/>
          <w:sz w:val="24"/>
          <w:szCs w:val="24"/>
        </w:rPr>
        <w:t xml:space="preserve"> </w:t>
      </w:r>
      <w:r w:rsidRPr="005304B5">
        <w:rPr>
          <w:rFonts w:ascii="Trade Gothic Next Cond" w:eastAsia="Times New Roman" w:hAnsi="Trade Gothic Next Cond" w:cs="Arial"/>
          <w:color w:val="000000"/>
          <w:sz w:val="24"/>
          <w:szCs w:val="24"/>
        </w:rPr>
        <w:t>On this Special Sunday, we give to support programs that work to reduce conflict, promote fairness, and create lasting change.</w:t>
      </w:r>
    </w:p>
    <w:p w14:paraId="3D991DF4" w14:textId="2DD7B2A5" w:rsidR="006054CD"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Over the next few weeks, we’ll be sending emails to build awareness and excitement. The first email is designed to introduce the celebration, explain its purpose, and encourage people to mark their calendars.</w:t>
      </w:r>
    </w:p>
    <w:p w14:paraId="1A77F39B" w14:textId="70B279CD" w:rsidR="000C092E" w:rsidRPr="000C092E" w:rsidRDefault="00C94ADF" w:rsidP="000C092E">
      <w:pPr>
        <w:pStyle w:val="NormalWeb"/>
        <w:spacing w:before="0" w:beforeAutospacing="0" w:after="270" w:afterAutospacing="0"/>
        <w:rPr>
          <w:rFonts w:ascii="Trade Gothic Next Cond" w:hAnsi="Trade Gothic Next Cond" w:cs="Arial"/>
          <w:color w:val="000000"/>
        </w:rPr>
      </w:pPr>
      <w:r>
        <w:rPr>
          <w:rFonts w:ascii="Trade Gothic Next Cond" w:hAnsi="Trade Gothic Next Cond"/>
        </w:rPr>
        <w:t>Here are a few tips to get you started</w:t>
      </w:r>
      <w:r w:rsidR="000C092E" w:rsidRPr="000C092E">
        <w:rPr>
          <w:rFonts w:ascii="Trade Gothic Next Cond" w:hAnsi="Trade Gothic Next Cond" w:cs="Arial"/>
          <w:color w:val="000000"/>
        </w:rPr>
        <w:t>:</w:t>
      </w:r>
    </w:p>
    <w:p w14:paraId="45484B29" w14:textId="50DB94C8" w:rsidR="00C94ADF" w:rsidRDefault="005B2852"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 xml:space="preserve">Learn </w:t>
      </w:r>
      <w:r w:rsidR="006054CD">
        <w:rPr>
          <w:rFonts w:ascii="Trade Gothic Next Cond" w:eastAsia="Times New Roman" w:hAnsi="Trade Gothic Next Cond" w:cs="Arial"/>
          <w:b/>
          <w:bCs/>
          <w:color w:val="333333"/>
          <w:sz w:val="24"/>
          <w:szCs w:val="24"/>
        </w:rPr>
        <w:t xml:space="preserve">about </w:t>
      </w:r>
      <w:r w:rsidR="005304B5">
        <w:rPr>
          <w:rFonts w:ascii="Trade Gothic Next Cond" w:eastAsia="Times New Roman" w:hAnsi="Trade Gothic Next Cond" w:cs="Arial"/>
          <w:b/>
          <w:bCs/>
          <w:color w:val="333333"/>
          <w:sz w:val="24"/>
          <w:szCs w:val="24"/>
        </w:rPr>
        <w:t>Church and Society</w:t>
      </w:r>
      <w:r>
        <w:rPr>
          <w:rFonts w:ascii="Trade Gothic Next Cond" w:eastAsia="Times New Roman" w:hAnsi="Trade Gothic Next Cond" w:cs="Arial"/>
          <w:b/>
          <w:bCs/>
          <w:color w:val="333333"/>
          <w:sz w:val="24"/>
          <w:szCs w:val="24"/>
        </w:rPr>
        <w:t xml:space="preserve">. </w:t>
      </w:r>
      <w:r w:rsidRPr="005B2852">
        <w:rPr>
          <w:rFonts w:ascii="Trade Gothic Next Cond" w:eastAsia="Times New Roman" w:hAnsi="Trade Gothic Next Cond" w:cs="Arial"/>
          <w:color w:val="333333"/>
          <w:sz w:val="24"/>
          <w:szCs w:val="24"/>
        </w:rPr>
        <w:t>Visit</w:t>
      </w:r>
      <w:r>
        <w:rPr>
          <w:rFonts w:ascii="Trade Gothic Next Cond" w:eastAsia="Times New Roman" w:hAnsi="Trade Gothic Next Cond" w:cs="Arial"/>
          <w:color w:val="333333"/>
          <w:sz w:val="24"/>
          <w:szCs w:val="24"/>
        </w:rPr>
        <w:t xml:space="preserve"> </w:t>
      </w:r>
      <w:hyperlink r:id="rId7" w:history="1">
        <w:r w:rsidR="005304B5">
          <w:rPr>
            <w:rStyle w:val="Hyperlink"/>
            <w:rFonts w:ascii="Trade Gothic Next Cond" w:eastAsia="Times New Roman" w:hAnsi="Trade Gothic Next Cond" w:cs="Arial"/>
            <w:sz w:val="24"/>
            <w:szCs w:val="24"/>
          </w:rPr>
          <w:t>umcjustice.org</w:t>
        </w:r>
      </w:hyperlink>
      <w:r>
        <w:rPr>
          <w:rFonts w:ascii="Trade Gothic Next Cond" w:eastAsia="Times New Roman" w:hAnsi="Trade Gothic Next Cond" w:cs="Arial"/>
          <w:color w:val="333333"/>
          <w:sz w:val="24"/>
          <w:szCs w:val="24"/>
        </w:rPr>
        <w:t xml:space="preserve"> </w:t>
      </w:r>
      <w:r w:rsidR="006054CD">
        <w:rPr>
          <w:rFonts w:ascii="Trade Gothic Next Cond" w:eastAsia="Times New Roman" w:hAnsi="Trade Gothic Next Cond" w:cs="Arial"/>
          <w:color w:val="333333"/>
          <w:sz w:val="24"/>
          <w:szCs w:val="24"/>
        </w:rPr>
        <w:t xml:space="preserve"> </w:t>
      </w:r>
      <w:r>
        <w:rPr>
          <w:rFonts w:ascii="Trade Gothic Next Cond" w:eastAsia="Times New Roman" w:hAnsi="Trade Gothic Next Cond" w:cs="Arial"/>
          <w:color w:val="333333"/>
          <w:sz w:val="24"/>
          <w:szCs w:val="24"/>
        </w:rPr>
        <w:t xml:space="preserve">to </w:t>
      </w:r>
      <w:r w:rsidR="006054CD">
        <w:rPr>
          <w:rFonts w:ascii="Trade Gothic Next Cond" w:eastAsia="Times New Roman" w:hAnsi="Trade Gothic Next Cond" w:cs="Arial"/>
          <w:color w:val="333333"/>
          <w:sz w:val="24"/>
          <w:szCs w:val="24"/>
        </w:rPr>
        <w:t xml:space="preserve">understand </w:t>
      </w:r>
      <w:r w:rsidR="00702764">
        <w:rPr>
          <w:rFonts w:ascii="Trade Gothic Next Cond" w:eastAsia="Times New Roman" w:hAnsi="Trade Gothic Next Cond" w:cs="Arial"/>
          <w:color w:val="333333"/>
          <w:sz w:val="24"/>
          <w:szCs w:val="24"/>
        </w:rPr>
        <w:t xml:space="preserve">and learn more about the agency and the work they do to seek justice and pursue peace. </w:t>
      </w:r>
    </w:p>
    <w:p w14:paraId="12E78CE8" w14:textId="7AB3672D" w:rsidR="00702764" w:rsidRPr="00C94ADF" w:rsidRDefault="00702764"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sidRPr="00702764">
        <w:rPr>
          <w:rFonts w:ascii="Trade Gothic Next Cond" w:eastAsia="Times New Roman" w:hAnsi="Trade Gothic Next Cond" w:cs="Arial"/>
          <w:b/>
          <w:bCs/>
          <w:color w:val="333333"/>
          <w:sz w:val="24"/>
          <w:szCs w:val="24"/>
        </w:rPr>
        <w:t>Plan Early:</w:t>
      </w:r>
      <w:r>
        <w:rPr>
          <w:rFonts w:ascii="Trade Gothic Next Cond" w:eastAsia="Times New Roman" w:hAnsi="Trade Gothic Next Cond" w:cs="Arial"/>
          <w:color w:val="333333"/>
          <w:sz w:val="24"/>
          <w:szCs w:val="24"/>
        </w:rPr>
        <w:t xml:space="preserve"> </w:t>
      </w:r>
      <w:r w:rsidRPr="00702764">
        <w:rPr>
          <w:rFonts w:ascii="Trade Gothic Next Cond" w:eastAsia="Times New Roman" w:hAnsi="Trade Gothic Next Cond" w:cs="Arial"/>
          <w:color w:val="333333"/>
          <w:sz w:val="24"/>
          <w:szCs w:val="24"/>
        </w:rPr>
        <w:t xml:space="preserve">Use the Special Sundays </w:t>
      </w:r>
      <w:hyperlink r:id="rId8" w:history="1">
        <w:r w:rsidRPr="00702764">
          <w:rPr>
            <w:rStyle w:val="Hyperlink"/>
            <w:rFonts w:ascii="Trade Gothic Next Cond" w:eastAsia="Times New Roman" w:hAnsi="Trade Gothic Next Cond" w:cs="Arial"/>
            <w:sz w:val="24"/>
            <w:szCs w:val="24"/>
          </w:rPr>
          <w:t>planning calendar</w:t>
        </w:r>
      </w:hyperlink>
      <w:r w:rsidRPr="00702764">
        <w:rPr>
          <w:rFonts w:ascii="Trade Gothic Next Cond" w:eastAsia="Times New Roman" w:hAnsi="Trade Gothic Next Cond" w:cs="Arial"/>
          <w:color w:val="333333"/>
          <w:sz w:val="24"/>
          <w:szCs w:val="24"/>
        </w:rPr>
        <w:t xml:space="preserve"> to organize your promotion schedule, adjusting it to suit your congregation’s needs.</w:t>
      </w:r>
    </w:p>
    <w:p w14:paraId="108BCDED" w14:textId="04BAD472" w:rsidR="00C94ADF" w:rsidRDefault="00C94ADF"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 xml:space="preserve">Share personally. </w:t>
      </w:r>
      <w:r w:rsidR="00702764" w:rsidRPr="00702764">
        <w:rPr>
          <w:rFonts w:ascii="Trade Gothic Next Cond" w:eastAsia="Times New Roman" w:hAnsi="Trade Gothic Next Cond" w:cs="Arial"/>
          <w:color w:val="333333"/>
          <w:sz w:val="24"/>
          <w:szCs w:val="24"/>
        </w:rPr>
        <w:t xml:space="preserve">Share why advocating for peace and justice matters to you, and tell a story that resonates—whether it’s a personal experience </w:t>
      </w:r>
      <w:r w:rsidR="00B81192">
        <w:rPr>
          <w:rFonts w:ascii="Trade Gothic Next Cond" w:eastAsia="Times New Roman" w:hAnsi="Trade Gothic Next Cond" w:cs="Arial"/>
          <w:color w:val="333333"/>
          <w:sz w:val="24"/>
          <w:szCs w:val="24"/>
        </w:rPr>
        <w:t xml:space="preserve">or utilize the </w:t>
      </w:r>
      <w:hyperlink r:id="rId9" w:anchor="query=PEACE+WITH+JUSTICE&amp;daterange=0&amp;sortby=most-relevant" w:history="1">
        <w:r w:rsidR="00B81192" w:rsidRPr="00B81192">
          <w:rPr>
            <w:rStyle w:val="Hyperlink"/>
            <w:rFonts w:ascii="Trade Gothic Next Cond" w:eastAsia="Times New Roman" w:hAnsi="Trade Gothic Next Cond" w:cs="Arial"/>
            <w:sz w:val="24"/>
            <w:szCs w:val="24"/>
          </w:rPr>
          <w:t>impact articles</w:t>
        </w:r>
      </w:hyperlink>
      <w:r w:rsidR="00B81192">
        <w:rPr>
          <w:rFonts w:ascii="Trade Gothic Next Cond" w:eastAsia="Times New Roman" w:hAnsi="Trade Gothic Next Cond" w:cs="Arial"/>
          <w:color w:val="333333"/>
          <w:sz w:val="24"/>
          <w:szCs w:val="24"/>
        </w:rPr>
        <w:t xml:space="preserve"> for</w:t>
      </w:r>
      <w:r w:rsidR="00702764" w:rsidRPr="00702764">
        <w:rPr>
          <w:rFonts w:ascii="Trade Gothic Next Cond" w:eastAsia="Times New Roman" w:hAnsi="Trade Gothic Next Cond" w:cs="Arial"/>
          <w:color w:val="333333"/>
          <w:sz w:val="24"/>
          <w:szCs w:val="24"/>
        </w:rPr>
        <w:t xml:space="preserve"> example</w:t>
      </w:r>
      <w:r w:rsidR="00702764">
        <w:rPr>
          <w:rFonts w:ascii="Trade Gothic Next Cond" w:eastAsia="Times New Roman" w:hAnsi="Trade Gothic Next Cond" w:cs="Arial"/>
          <w:color w:val="333333"/>
          <w:sz w:val="24"/>
          <w:szCs w:val="24"/>
        </w:rPr>
        <w:t>s</w:t>
      </w:r>
      <w:r w:rsidR="00702764" w:rsidRPr="00702764">
        <w:rPr>
          <w:rFonts w:ascii="Trade Gothic Next Cond" w:eastAsia="Times New Roman" w:hAnsi="Trade Gothic Next Cond" w:cs="Arial"/>
          <w:color w:val="333333"/>
          <w:sz w:val="24"/>
          <w:szCs w:val="24"/>
        </w:rPr>
        <w:t xml:space="preserve"> of how these efforts have transformed communities</w:t>
      </w:r>
      <w:r w:rsidR="00B81192">
        <w:rPr>
          <w:rFonts w:ascii="Trade Gothic Next Cond" w:eastAsia="Times New Roman" w:hAnsi="Trade Gothic Next Cond" w:cs="Arial"/>
          <w:color w:val="333333"/>
          <w:sz w:val="24"/>
          <w:szCs w:val="24"/>
        </w:rPr>
        <w:t>.</w:t>
      </w:r>
    </w:p>
    <w:p w14:paraId="6E8A6B77" w14:textId="6E984DD6" w:rsidR="005B2852" w:rsidRPr="00C94ADF" w:rsidRDefault="005B2852"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Create anticipation.</w:t>
      </w:r>
      <w:r>
        <w:rPr>
          <w:rFonts w:ascii="Trade Gothic Next Cond" w:eastAsia="Times New Roman" w:hAnsi="Trade Gothic Next Cond" w:cs="Arial"/>
          <w:color w:val="333333"/>
          <w:sz w:val="24"/>
          <w:szCs w:val="24"/>
        </w:rPr>
        <w:t xml:space="preserve"> Mention that </w:t>
      </w:r>
      <w:r w:rsidR="00702764">
        <w:rPr>
          <w:rFonts w:ascii="Trade Gothic Next Cond" w:eastAsia="Times New Roman" w:hAnsi="Trade Gothic Next Cond" w:cs="Arial"/>
          <w:color w:val="333333"/>
          <w:sz w:val="24"/>
          <w:szCs w:val="24"/>
        </w:rPr>
        <w:t>Peace with Justice Sunday</w:t>
      </w:r>
      <w:r>
        <w:rPr>
          <w:rFonts w:ascii="Trade Gothic Next Cond" w:eastAsia="Times New Roman" w:hAnsi="Trade Gothic Next Cond" w:cs="Arial"/>
          <w:color w:val="333333"/>
          <w:sz w:val="24"/>
          <w:szCs w:val="24"/>
        </w:rPr>
        <w:t xml:space="preserve"> is coming soon and invite others to mark their calendars. </w:t>
      </w:r>
      <w:r w:rsidR="00B81192">
        <w:rPr>
          <w:rFonts w:ascii="Trade Gothic Next Cond" w:eastAsia="Times New Roman" w:hAnsi="Trade Gothic Next Cond" w:cs="Times New Roman"/>
          <w:sz w:val="24"/>
          <w:szCs w:val="24"/>
        </w:rPr>
        <w:t>Incorporate</w:t>
      </w:r>
      <w:r>
        <w:rPr>
          <w:rFonts w:ascii="Trade Gothic Next Cond" w:eastAsia="Times New Roman" w:hAnsi="Trade Gothic Next Cond" w:cs="Arial"/>
          <w:color w:val="333333"/>
          <w:sz w:val="24"/>
          <w:szCs w:val="24"/>
        </w:rPr>
        <w:t xml:space="preserve"> the promotional resources to help get the word out (</w:t>
      </w:r>
      <w:r w:rsidR="00B81192" w:rsidRPr="006054CD">
        <w:rPr>
          <w:rFonts w:ascii="Trade Gothic Next Cond" w:eastAsia="Times New Roman" w:hAnsi="Trade Gothic Next Cond" w:cs="Times New Roman"/>
          <w:sz w:val="24"/>
          <w:szCs w:val="24"/>
        </w:rPr>
        <w:t>pew cards</w:t>
      </w:r>
      <w:r>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Times New Roman"/>
          <w:sz w:val="24"/>
          <w:szCs w:val="24"/>
        </w:rPr>
        <w:t>posters</w:t>
      </w:r>
      <w:r w:rsidR="00B81192">
        <w:rPr>
          <w:rFonts w:ascii="Trade Gothic Next Cond" w:eastAsia="Times New Roman" w:hAnsi="Trade Gothic Next Cond" w:cs="Times New Roman"/>
          <w:sz w:val="24"/>
          <w:szCs w:val="24"/>
        </w:rPr>
        <w:t xml:space="preserve">, </w:t>
      </w:r>
      <w:r w:rsidR="008F4270" w:rsidRPr="006054CD">
        <w:rPr>
          <w:rFonts w:ascii="Trade Gothic Next Cond" w:eastAsia="Times New Roman" w:hAnsi="Trade Gothic Next Cond" w:cs="Arial"/>
          <w:sz w:val="24"/>
          <w:szCs w:val="24"/>
        </w:rPr>
        <w:t>infographics</w:t>
      </w:r>
      <w:r w:rsidR="00702764">
        <w:rPr>
          <w:rFonts w:ascii="Trade Gothic Next Cond" w:eastAsia="Times New Roman" w:hAnsi="Trade Gothic Next Cond" w:cs="Arial"/>
          <w:sz w:val="24"/>
          <w:szCs w:val="24"/>
        </w:rPr>
        <w:t>,</w:t>
      </w:r>
      <w:r w:rsidR="00B81192">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Arial"/>
          <w:sz w:val="24"/>
          <w:szCs w:val="24"/>
        </w:rPr>
        <w:t>videos</w:t>
      </w:r>
      <w:r w:rsidR="00B81192">
        <w:rPr>
          <w:rFonts w:ascii="Trade Gothic Next Cond" w:eastAsia="Times New Roman" w:hAnsi="Trade Gothic Next Cond" w:cs="Arial"/>
          <w:color w:val="333333"/>
          <w:sz w:val="24"/>
          <w:szCs w:val="24"/>
        </w:rPr>
        <w:t xml:space="preserve"> and</w:t>
      </w:r>
      <w:r>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Times New Roman"/>
          <w:sz w:val="24"/>
          <w:szCs w:val="24"/>
        </w:rPr>
        <w:t>social graphics</w:t>
      </w:r>
      <w:r>
        <w:rPr>
          <w:rFonts w:ascii="Trade Gothic Next Cond" w:eastAsia="Times New Roman" w:hAnsi="Trade Gothic Next Cond" w:cs="Arial"/>
          <w:color w:val="333333"/>
          <w:sz w:val="24"/>
          <w:szCs w:val="24"/>
        </w:rPr>
        <w:t>).</w:t>
      </w:r>
    </w:p>
    <w:p w14:paraId="71843756" w14:textId="11599CDE" w:rsidR="000C092E" w:rsidRDefault="000C092E"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sidRPr="000C092E">
        <w:rPr>
          <w:rFonts w:ascii="Trade Gothic Next Cond" w:eastAsia="Times New Roman" w:hAnsi="Trade Gothic Next Cond" w:cs="Arial"/>
          <w:b/>
          <w:bCs/>
          <w:color w:val="333333"/>
          <w:sz w:val="24"/>
          <w:szCs w:val="24"/>
        </w:rPr>
        <w:t>Pray Together:</w:t>
      </w:r>
      <w:r w:rsidRPr="000C092E">
        <w:rPr>
          <w:rFonts w:ascii="Trade Gothic Next Cond" w:eastAsia="Times New Roman" w:hAnsi="Trade Gothic Next Cond" w:cs="Arial"/>
          <w:color w:val="333333"/>
          <w:sz w:val="24"/>
          <w:szCs w:val="24"/>
        </w:rPr>
        <w:t> </w:t>
      </w:r>
      <w:r w:rsidR="00702764" w:rsidRPr="00702764">
        <w:rPr>
          <w:rFonts w:ascii="Trade Gothic Next Cond" w:eastAsia="Times New Roman" w:hAnsi="Trade Gothic Next Cond" w:cs="Arial"/>
          <w:color w:val="333333"/>
          <w:sz w:val="24"/>
          <w:szCs w:val="24"/>
        </w:rPr>
        <w:t>Lift up those working for peace and justice in your community and around the world. During group prayers or worship, ask for God’s guidance in creating a world where justice prevails, conflicts are resolved, and all people can live in peace.</w:t>
      </w:r>
    </w:p>
    <w:p w14:paraId="77DF61B2" w14:textId="11317222" w:rsidR="00BE1C95" w:rsidRPr="00BE1C95" w:rsidRDefault="00BE1C95" w:rsidP="000C092E">
      <w:pPr>
        <w:rPr>
          <w:rFonts w:ascii="Trade Gothic Next Cond" w:eastAsia="Times New Roman" w:hAnsi="Trade Gothic Next Cond" w:cs="Arial"/>
          <w:color w:val="333333"/>
          <w:sz w:val="24"/>
          <w:szCs w:val="24"/>
        </w:rPr>
      </w:pPr>
    </w:p>
    <w:p w14:paraId="649937E7" w14:textId="77777777" w:rsidR="005304B5" w:rsidRDefault="005304B5" w:rsidP="000E0CF1">
      <w:pPr>
        <w:pStyle w:val="NormalWeb"/>
        <w:spacing w:before="0" w:beforeAutospacing="0" w:after="270" w:afterAutospacing="0"/>
        <w:rPr>
          <w:rFonts w:ascii="Trade Gothic Next Cond" w:eastAsiaTheme="minorEastAsia" w:hAnsi="Trade Gothic Next Cond" w:cs="Arial"/>
          <w:color w:val="000000"/>
        </w:rPr>
      </w:pPr>
      <w:r w:rsidRPr="005304B5">
        <w:rPr>
          <w:rFonts w:ascii="Trade Gothic Next Cond" w:eastAsiaTheme="minorEastAsia" w:hAnsi="Trade Gothic Next Cond" w:cs="Arial"/>
          <w:color w:val="000000"/>
        </w:rPr>
        <w:t>Your leadership helps bring this message to life—thank you for being part of this important movement!</w:t>
      </w:r>
    </w:p>
    <w:p w14:paraId="28813597" w14:textId="438F1EB1"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7FF1B998" w14:textId="77777777"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7769F0F4" w14:textId="53184A75" w:rsidR="000E0CF1" w:rsidRDefault="000E0CF1" w:rsidP="000E0CF1">
      <w:pPr>
        <w:pStyle w:val="NormalWeb"/>
        <w:spacing w:before="0" w:beforeAutospacing="0" w:after="270" w:afterAutospacing="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sidR="00B3100C">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2FB00FB3"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7965B9B4"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5ADB5A7A"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45B4D460" w14:textId="2C2ADE93" w:rsidR="00EF169B" w:rsidRPr="004A4791" w:rsidRDefault="00EF169B" w:rsidP="000E0CF1">
      <w:pPr>
        <w:pStyle w:val="NormalWeb"/>
        <w:spacing w:before="0" w:beforeAutospacing="0" w:after="270" w:afterAutospacing="0"/>
        <w:rPr>
          <w:rStyle w:val="Strong"/>
          <w:rFonts w:ascii="Trade Gothic Next Cond" w:hAnsi="Trade Gothic Next Cond" w:cs="Arial"/>
          <w:b w:val="0"/>
          <w:bCs w:val="0"/>
          <w:color w:val="FF0000"/>
        </w:rPr>
      </w:pPr>
      <w:r w:rsidRPr="004A4791">
        <w:rPr>
          <w:rStyle w:val="Strong"/>
          <w:rFonts w:ascii="Trade Gothic Next Cond" w:hAnsi="Trade Gothic Next Cond" w:cs="Arial"/>
          <w:color w:val="FF0000"/>
          <w:sz w:val="28"/>
          <w:szCs w:val="28"/>
        </w:rPr>
        <w:lastRenderedPageBreak/>
        <w:t>Suggested Announcement/Email Copy</w:t>
      </w:r>
      <w:r w:rsidR="004A4791">
        <w:rPr>
          <w:rStyle w:val="Strong"/>
          <w:rFonts w:ascii="Trade Gothic Next Cond" w:hAnsi="Trade Gothic Next Cond" w:cs="Arial"/>
          <w:color w:val="FF0000"/>
          <w:sz w:val="27"/>
          <w:szCs w:val="27"/>
        </w:rPr>
        <w:br/>
      </w:r>
      <w:bookmarkStart w:id="1" w:name="_Hlk187835171"/>
      <w:r w:rsidR="004A4791" w:rsidRPr="008453D2">
        <w:rPr>
          <w:rFonts w:ascii="Trade Gothic Next Cond" w:hAnsi="Trade Gothic Next Cond" w:cs="Arial"/>
          <w:color w:val="FF0000"/>
          <w:highlight w:val="yellow"/>
        </w:rPr>
        <w:t>Email 1: Deliver 5 Weeks Out</w:t>
      </w:r>
      <w:bookmarkEnd w:id="1"/>
    </w:p>
    <w:p w14:paraId="489FDE60" w14:textId="5D20F20F" w:rsidR="00DC7CE6" w:rsidRPr="00DC7CE6" w:rsidRDefault="00DC7CE6" w:rsidP="00DC7CE6">
      <w:pPr>
        <w:pStyle w:val="NormalWeb"/>
        <w:rPr>
          <w:rFonts w:ascii="Trade Gothic Next Cond" w:hAnsi="Trade Gothic Next Cond"/>
        </w:rPr>
      </w:pPr>
      <w:r w:rsidRPr="00DC7CE6">
        <w:rPr>
          <w:rStyle w:val="Strong"/>
          <w:rFonts w:ascii="Trade Gothic Next Cond" w:hAnsi="Trade Gothic Next Cond"/>
        </w:rPr>
        <w:t>Email Title:</w:t>
      </w:r>
      <w:r w:rsidRPr="00DC7CE6">
        <w:rPr>
          <w:rFonts w:ascii="Trade Gothic Next Cond" w:hAnsi="Trade Gothic Next Cond"/>
        </w:rPr>
        <w:t xml:space="preserve"> </w:t>
      </w:r>
      <w:r w:rsidR="005304B5" w:rsidRPr="005304B5">
        <w:rPr>
          <w:rFonts w:ascii="Trade Gothic Next Cond" w:hAnsi="Trade Gothic Next Cond"/>
        </w:rPr>
        <w:t>Mark Your Calendar: Peace with Justice Sunday is Coming!</w:t>
      </w:r>
      <w:r w:rsidRPr="00DC7CE6">
        <w:rPr>
          <w:rFonts w:ascii="Trade Gothic Next Cond" w:hAnsi="Trade Gothic Next Cond"/>
        </w:rPr>
        <w:br/>
      </w:r>
      <w:r w:rsidRPr="00DC7CE6">
        <w:rPr>
          <w:rStyle w:val="Strong"/>
          <w:rFonts w:ascii="Trade Gothic Next Cond" w:hAnsi="Trade Gothic Next Cond"/>
        </w:rPr>
        <w:t>Subject Line:</w:t>
      </w:r>
      <w:r w:rsidRPr="00DC7CE6">
        <w:rPr>
          <w:rFonts w:ascii="Trade Gothic Next Cond" w:hAnsi="Trade Gothic Next Cond"/>
        </w:rPr>
        <w:t xml:space="preserve"> </w:t>
      </w:r>
      <w:r w:rsidR="005304B5" w:rsidRPr="005304B5">
        <w:rPr>
          <w:rFonts w:ascii="Trade Gothic Next Cond" w:hAnsi="Trade Gothic Next Cond"/>
        </w:rPr>
        <w:t>Let’s Get Ready for Peace with Justice Sunday!</w:t>
      </w:r>
      <w:r w:rsidRPr="00DC7CE6">
        <w:rPr>
          <w:rFonts w:ascii="Trade Gothic Next Cond" w:hAnsi="Trade Gothic Next Cond"/>
        </w:rPr>
        <w:br/>
      </w:r>
      <w:r w:rsidRPr="00DC7CE6">
        <w:rPr>
          <w:rStyle w:val="Strong"/>
          <w:rFonts w:ascii="Trade Gothic Next Cond" w:hAnsi="Trade Gothic Next Cond"/>
        </w:rPr>
        <w:t>Pretext:</w:t>
      </w:r>
      <w:r w:rsidRPr="00DC7CE6">
        <w:rPr>
          <w:rFonts w:ascii="Trade Gothic Next Cond" w:hAnsi="Trade Gothic Next Cond"/>
        </w:rPr>
        <w:t xml:space="preserve"> </w:t>
      </w:r>
      <w:r w:rsidR="005304B5" w:rsidRPr="005304B5">
        <w:rPr>
          <w:rFonts w:ascii="Trade Gothic Next Cond" w:hAnsi="Trade Gothic Next Cond"/>
        </w:rPr>
        <w:t>Join us in making a difference as we work toward peace with justice in our communities and beyond.</w:t>
      </w:r>
    </w:p>
    <w:p w14:paraId="3822F539" w14:textId="77777777" w:rsidR="00DC7CE6" w:rsidRPr="00DC7CE6" w:rsidRDefault="00DC7CE6" w:rsidP="00DC7CE6">
      <w:pPr>
        <w:pStyle w:val="NormalWeb"/>
        <w:rPr>
          <w:rFonts w:ascii="Trade Gothic Next Cond" w:hAnsi="Trade Gothic Next Cond"/>
        </w:rPr>
      </w:pPr>
      <w:r w:rsidRPr="00DC7CE6">
        <w:rPr>
          <w:rStyle w:val="Strong"/>
          <w:rFonts w:ascii="Trade Gothic Next Cond" w:hAnsi="Trade Gothic Next Cond"/>
        </w:rPr>
        <w:t>Email Body:</w:t>
      </w:r>
      <w:r w:rsidRPr="00DC7CE6">
        <w:rPr>
          <w:rFonts w:ascii="Trade Gothic Next Cond" w:hAnsi="Trade Gothic Next Cond"/>
        </w:rPr>
        <w:br/>
        <w:t>Dear [Church Family/Small Group],</w:t>
      </w:r>
    </w:p>
    <w:p w14:paraId="66AB051A" w14:textId="1DC7792B" w:rsidR="005304B5" w:rsidRPr="005304B5" w:rsidRDefault="005304B5" w:rsidP="005304B5">
      <w:pPr>
        <w:pStyle w:val="NormalWeb"/>
        <w:rPr>
          <w:rFonts w:ascii="Trade Gothic Next Cond" w:hAnsi="Trade Gothic Next Cond"/>
        </w:rPr>
      </w:pPr>
      <w:r w:rsidRPr="005304B5">
        <w:rPr>
          <w:rFonts w:ascii="Trade Gothic Next Cond" w:hAnsi="Trade Gothic Next Cond"/>
        </w:rPr>
        <w:t>On [Peace with Justice Sunday date], we have a special opportunity to come together as a church and take action for peace and justice in our world.</w:t>
      </w:r>
    </w:p>
    <w:p w14:paraId="07428967" w14:textId="08802497" w:rsidR="005304B5" w:rsidRPr="005304B5" w:rsidRDefault="005304B5" w:rsidP="005304B5">
      <w:pPr>
        <w:pStyle w:val="NormalWeb"/>
        <w:rPr>
          <w:rFonts w:ascii="Trade Gothic Next Cond" w:hAnsi="Trade Gothic Next Cond"/>
        </w:rPr>
      </w:pPr>
      <w:r w:rsidRPr="005304B5">
        <w:rPr>
          <w:rFonts w:ascii="Trade Gothic Next Cond" w:hAnsi="Trade Gothic Next Cond"/>
        </w:rPr>
        <w:t>The United Methodist Church has long been committed to transforming the world through acts of peace, reconciliation, and justice. On this Special Sunday, we give to support programs that work to reduce conflict, promote fairness, and create lasting change.</w:t>
      </w:r>
    </w:p>
    <w:p w14:paraId="290462D1" w14:textId="370870A6" w:rsidR="005304B5" w:rsidRPr="005304B5" w:rsidRDefault="005304B5" w:rsidP="005304B5">
      <w:pPr>
        <w:pStyle w:val="NormalWeb"/>
        <w:rPr>
          <w:rFonts w:ascii="Trade Gothic Next Cond" w:hAnsi="Trade Gothic Next Cond"/>
        </w:rPr>
      </w:pPr>
      <w:r w:rsidRPr="005304B5">
        <w:rPr>
          <w:rFonts w:ascii="Trade Gothic Next Cond" w:hAnsi="Trade Gothic Next Cond"/>
        </w:rPr>
        <w:t>Half of the gifts given stay right here in our annual conference to support local justice ministries, while the other half funds national and global peace initiatives. Together, we can make a real impact!</w:t>
      </w:r>
    </w:p>
    <w:p w14:paraId="13E1EA3A" w14:textId="59D66832" w:rsidR="005304B5" w:rsidRPr="005304B5" w:rsidRDefault="005304B5" w:rsidP="005304B5">
      <w:pPr>
        <w:pStyle w:val="NormalWeb"/>
        <w:rPr>
          <w:rFonts w:ascii="Trade Gothic Next Cond" w:hAnsi="Trade Gothic Next Cond"/>
        </w:rPr>
      </w:pPr>
      <w:r w:rsidRPr="005304B5">
        <w:rPr>
          <w:rFonts w:ascii="Trade Gothic Next Cond" w:hAnsi="Trade Gothic Next Cond"/>
        </w:rPr>
        <w:t>Please begin praying about how God might lead you to participate in this important offering. We will share more in the coming weeks.</w:t>
      </w:r>
    </w:p>
    <w:p w14:paraId="29399E7A" w14:textId="62FF73C4" w:rsidR="00E82525" w:rsidRPr="00E82525" w:rsidRDefault="005304B5" w:rsidP="005304B5">
      <w:pPr>
        <w:pStyle w:val="NormalWeb"/>
        <w:rPr>
          <w:rFonts w:ascii="Trade Gothic Next Cond" w:hAnsi="Trade Gothic Next Cond"/>
        </w:rPr>
      </w:pPr>
      <w:r w:rsidRPr="005304B5">
        <w:rPr>
          <w:rFonts w:ascii="Trade Gothic Next Cond" w:hAnsi="Trade Gothic Next Cond"/>
        </w:rPr>
        <w:t>With hope and gratitude,</w:t>
      </w:r>
      <w:r w:rsidRPr="00DC7CE6">
        <w:rPr>
          <w:rFonts w:ascii="Trade Gothic Next Cond" w:hAnsi="Trade Gothic Next Cond"/>
        </w:rPr>
        <w:t xml:space="preserve"> </w:t>
      </w:r>
      <w:r w:rsidR="00E82525" w:rsidRPr="00DC7CE6">
        <w:rPr>
          <w:rFonts w:ascii="Trade Gothic Next Cond" w:hAnsi="Trade Gothic Next Cond"/>
        </w:rPr>
        <w:br/>
        <w:t>[Your Name]</w:t>
      </w:r>
      <w:r w:rsidR="00E82525">
        <w:rPr>
          <w:rFonts w:ascii="Trade Gothic Next Cond" w:hAnsi="Trade Gothic Next Cond"/>
        </w:rPr>
        <w:br/>
      </w:r>
      <w:r w:rsidR="00E82525" w:rsidRPr="00372497">
        <w:rPr>
          <w:rFonts w:ascii="Trade Gothic Next Cond" w:hAnsi="Trade Gothic Next Cond" w:cs="Arial"/>
          <w:color w:val="000000"/>
        </w:rPr>
        <w:t>[Your Title/Role]</w:t>
      </w:r>
      <w:r w:rsidR="00E82525">
        <w:rPr>
          <w:rFonts w:ascii="Trade Gothic Next Cond" w:hAnsi="Trade Gothic Next Cond" w:cs="Arial"/>
          <w:color w:val="000000"/>
        </w:rPr>
        <w:br/>
      </w:r>
      <w:r w:rsidR="00E82525" w:rsidRPr="00372497">
        <w:rPr>
          <w:rFonts w:ascii="Trade Gothic Next Cond" w:hAnsi="Trade Gothic Next Cond" w:cs="Arial"/>
          <w:color w:val="000000"/>
        </w:rPr>
        <w:t>[Church Name]</w:t>
      </w:r>
    </w:p>
    <w:p w14:paraId="048BEE97" w14:textId="77777777" w:rsidR="000E0CF1" w:rsidRPr="000E0CF1" w:rsidRDefault="000E0CF1" w:rsidP="000E0CF1">
      <w:pPr>
        <w:spacing w:before="100" w:beforeAutospacing="1" w:after="75" w:line="240" w:lineRule="auto"/>
        <w:rPr>
          <w:rFonts w:ascii="Trade Gothic Next Cond" w:eastAsia="Times New Roman" w:hAnsi="Trade Gothic Next Cond" w:cs="Arial"/>
          <w:color w:val="333333"/>
          <w:sz w:val="24"/>
          <w:szCs w:val="24"/>
        </w:rPr>
      </w:pPr>
    </w:p>
    <w:p w14:paraId="4823FB80" w14:textId="77777777" w:rsidR="000E0CF1" w:rsidRPr="00960BF7" w:rsidRDefault="000E0CF1">
      <w:pPr>
        <w:rPr>
          <w:rFonts w:ascii="Trade Gothic Next Cond" w:hAnsi="Trade Gothic Next Cond"/>
        </w:rPr>
      </w:pP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2135" w14:textId="77777777" w:rsidR="00A53E83" w:rsidRDefault="00A53E83" w:rsidP="00C00FA3">
      <w:pPr>
        <w:spacing w:after="0" w:line="240" w:lineRule="auto"/>
      </w:pPr>
      <w:r>
        <w:separator/>
      </w:r>
    </w:p>
  </w:endnote>
  <w:endnote w:type="continuationSeparator" w:id="0">
    <w:p w14:paraId="735F8B8D" w14:textId="77777777" w:rsidR="00A53E83" w:rsidRDefault="00A53E83" w:rsidP="00C00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D34C" w14:textId="77777777" w:rsidR="00A53E83" w:rsidRDefault="00A53E83" w:rsidP="00C00FA3">
      <w:pPr>
        <w:spacing w:after="0" w:line="240" w:lineRule="auto"/>
      </w:pPr>
      <w:r>
        <w:separator/>
      </w:r>
    </w:p>
  </w:footnote>
  <w:footnote w:type="continuationSeparator" w:id="0">
    <w:p w14:paraId="254CE09F" w14:textId="77777777" w:rsidR="00A53E83" w:rsidRDefault="00A53E83" w:rsidP="00C00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61E04"/>
    <w:multiLevelType w:val="hybridMultilevel"/>
    <w:tmpl w:val="89004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937109">
    <w:abstractNumId w:val="0"/>
  </w:num>
  <w:num w:numId="2" w16cid:durableId="930744436">
    <w:abstractNumId w:val="2"/>
  </w:num>
  <w:num w:numId="3" w16cid:durableId="1027871704">
    <w:abstractNumId w:val="3"/>
  </w:num>
  <w:num w:numId="4" w16cid:durableId="1625034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1013F"/>
    <w:rsid w:val="000B1EE6"/>
    <w:rsid w:val="000C092E"/>
    <w:rsid w:val="000E0CF1"/>
    <w:rsid w:val="001B5A6C"/>
    <w:rsid w:val="00260D9A"/>
    <w:rsid w:val="002F5525"/>
    <w:rsid w:val="0030539A"/>
    <w:rsid w:val="00346152"/>
    <w:rsid w:val="00372497"/>
    <w:rsid w:val="004A4791"/>
    <w:rsid w:val="005304B5"/>
    <w:rsid w:val="00593363"/>
    <w:rsid w:val="005B2852"/>
    <w:rsid w:val="006054CD"/>
    <w:rsid w:val="00660C77"/>
    <w:rsid w:val="00666EB2"/>
    <w:rsid w:val="006A270C"/>
    <w:rsid w:val="00702764"/>
    <w:rsid w:val="008453D2"/>
    <w:rsid w:val="0087708A"/>
    <w:rsid w:val="008F4270"/>
    <w:rsid w:val="00960BF7"/>
    <w:rsid w:val="009B0DB4"/>
    <w:rsid w:val="009D10E4"/>
    <w:rsid w:val="009F5495"/>
    <w:rsid w:val="00A53E83"/>
    <w:rsid w:val="00B3100C"/>
    <w:rsid w:val="00B71A99"/>
    <w:rsid w:val="00B81192"/>
    <w:rsid w:val="00B95104"/>
    <w:rsid w:val="00BD06F2"/>
    <w:rsid w:val="00BE1C95"/>
    <w:rsid w:val="00BF6A5D"/>
    <w:rsid w:val="00C00FA3"/>
    <w:rsid w:val="00C873B3"/>
    <w:rsid w:val="00C94ADF"/>
    <w:rsid w:val="00D249AF"/>
    <w:rsid w:val="00DC7CE6"/>
    <w:rsid w:val="00E82525"/>
    <w:rsid w:val="00EF169B"/>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C0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FA3"/>
  </w:style>
  <w:style w:type="paragraph" w:styleId="Footer">
    <w:name w:val="footer"/>
    <w:basedOn w:val="Normal"/>
    <w:link w:val="FooterChar"/>
    <w:uiPriority w:val="99"/>
    <w:unhideWhenUsed/>
    <w:rsid w:val="00C0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759907355">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umc-resources/umcgiving/special-sundays" TargetMode="External"/><Relationship Id="rId3" Type="http://schemas.openxmlformats.org/officeDocument/2006/relationships/settings" Target="settings.xml"/><Relationship Id="rId7" Type="http://schemas.openxmlformats.org/officeDocument/2006/relationships/hyperlink" Target="https://www.umcjusti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mc.org/en/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556</Words>
  <Characters>2895</Characters>
  <Application>Microsoft Office Word</Application>
  <DocSecurity>0</DocSecurity>
  <Lines>56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2</cp:revision>
  <dcterms:created xsi:type="dcterms:W3CDTF">2026-03-30T14:04:00Z</dcterms:created>
  <dcterms:modified xsi:type="dcterms:W3CDTF">2026-03-30T14:04:00Z</dcterms:modified>
</cp:coreProperties>
</file>