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A43D" w14:textId="28C065D1" w:rsidR="00C44DA4" w:rsidRPr="000925D6" w:rsidRDefault="00C44DA4" w:rsidP="00F85247">
      <w:pPr>
        <w:spacing w:line="240" w:lineRule="auto"/>
        <w:rPr>
          <w:rFonts w:ascii="Trade Gothic Next Cond" w:hAnsi="Trade Gothic Next Cond"/>
        </w:rPr>
      </w:pPr>
      <w:r w:rsidRPr="000925D6">
        <w:rPr>
          <w:rFonts w:ascii="Trade Gothic Next Cond" w:hAnsi="Trade Gothic Next Cond"/>
          <w:noProof/>
        </w:rPr>
        <w:drawing>
          <wp:anchor distT="0" distB="0" distL="114300" distR="114300" simplePos="0" relativeHeight="251658239" behindDoc="0" locked="0" layoutInCell="1" allowOverlap="1" wp14:anchorId="67C96B03" wp14:editId="4D92950D">
            <wp:simplePos x="0" y="0"/>
            <wp:positionH relativeFrom="column">
              <wp:posOffset>2979963</wp:posOffset>
            </wp:positionH>
            <wp:positionV relativeFrom="paragraph">
              <wp:posOffset>-414787</wp:posOffset>
            </wp:positionV>
            <wp:extent cx="3830869" cy="1095235"/>
            <wp:effectExtent l="0" t="0" r="0" b="0"/>
            <wp:wrapNone/>
            <wp:docPr id="8190440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4084" name="Picture 1922284084"/>
                    <pic:cNvPicPr/>
                  </pic:nvPicPr>
                  <pic:blipFill rotWithShape="1">
                    <a:blip r:embed="rId4" cstate="print">
                      <a:extLst>
                        <a:ext uri="{28A0092B-C50C-407E-A947-70E740481C1C}">
                          <a14:useLocalDpi xmlns:a14="http://schemas.microsoft.com/office/drawing/2010/main" val="0"/>
                        </a:ext>
                      </a:extLst>
                    </a:blip>
                    <a:srcRect b="45365"/>
                    <a:stretch>
                      <a:fillRect/>
                    </a:stretch>
                  </pic:blipFill>
                  <pic:spPr bwMode="auto">
                    <a:xfrm>
                      <a:off x="0" y="0"/>
                      <a:ext cx="3845356" cy="1099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BED60" w14:textId="6C126A7F" w:rsidR="00C44DA4" w:rsidRPr="000925D6" w:rsidRDefault="00C44DA4" w:rsidP="00F85247">
      <w:pPr>
        <w:spacing w:line="240" w:lineRule="auto"/>
        <w:rPr>
          <w:rFonts w:ascii="Trade Gothic Next Cond" w:hAnsi="Trade Gothic Next Cond"/>
        </w:rPr>
      </w:pPr>
    </w:p>
    <w:p w14:paraId="6576B7B9" w14:textId="1C50D682" w:rsidR="00F80EB7" w:rsidRPr="000925D6" w:rsidRDefault="00712C5B" w:rsidP="00F85247">
      <w:pPr>
        <w:spacing w:line="240" w:lineRule="auto"/>
        <w:rPr>
          <w:rFonts w:ascii="Trade Gothic Next Cond" w:hAnsi="Trade Gothic Next Cond"/>
          <w:b/>
          <w:bCs/>
          <w:sz w:val="22"/>
          <w:szCs w:val="22"/>
        </w:rPr>
      </w:pPr>
      <w:r>
        <w:rPr>
          <w:rFonts w:ascii="Trade Gothic Next Cond" w:hAnsi="Trade Gothic Next Cond"/>
          <w:b/>
          <w:bCs/>
          <w:noProof/>
        </w:rPr>
        <mc:AlternateContent>
          <mc:Choice Requires="wps">
            <w:drawing>
              <wp:anchor distT="0" distB="0" distL="114300" distR="114300" simplePos="0" relativeHeight="251657214" behindDoc="1" locked="0" layoutInCell="1" allowOverlap="1" wp14:anchorId="77924B06" wp14:editId="6E1780C7">
                <wp:simplePos x="0" y="0"/>
                <wp:positionH relativeFrom="column">
                  <wp:posOffset>-182880</wp:posOffset>
                </wp:positionH>
                <wp:positionV relativeFrom="paragraph">
                  <wp:posOffset>242570</wp:posOffset>
                </wp:positionV>
                <wp:extent cx="6918960" cy="556260"/>
                <wp:effectExtent l="0" t="0" r="0" b="0"/>
                <wp:wrapNone/>
                <wp:docPr id="2126557936" name="Rectangle: Rounded Corners 2"/>
                <wp:cNvGraphicFramePr/>
                <a:graphic xmlns:a="http://schemas.openxmlformats.org/drawingml/2006/main">
                  <a:graphicData uri="http://schemas.microsoft.com/office/word/2010/wordprocessingShape">
                    <wps:wsp>
                      <wps:cNvSpPr/>
                      <wps:spPr>
                        <a:xfrm>
                          <a:off x="0" y="0"/>
                          <a:ext cx="6918960" cy="556260"/>
                        </a:xfrm>
                        <a:prstGeom prst="roundRect">
                          <a:avLst/>
                        </a:prstGeom>
                        <a:solidFill>
                          <a:schemeClr val="bg1">
                            <a:lumMod val="95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D23AE" id="Rectangle: Rounded Corners 2" o:spid="_x0000_s1026" style="position:absolute;margin-left:-14.4pt;margin-top:19.1pt;width:544.8pt;height:43.8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" fillcolor="#f2f2f2 [3052]" stroked="f" strokeweight="1.5pt">
                <v:stroke joinstyle="miter"/>
              </v:roundrect>
            </w:pict>
          </mc:Fallback>
        </mc:AlternateContent>
      </w:r>
      <w:r w:rsidR="00F80EB7" w:rsidRPr="000925D6">
        <w:rPr>
          <w:rFonts w:ascii="Trade Gothic Next Cond" w:hAnsi="Trade Gothic Next Cond"/>
          <w:noProof/>
        </w:rPr>
        <mc:AlternateContent>
          <mc:Choice Requires="wps">
            <w:drawing>
              <wp:anchor distT="0" distB="0" distL="114300" distR="114300" simplePos="0" relativeHeight="251659264" behindDoc="0" locked="0" layoutInCell="1" allowOverlap="1" wp14:anchorId="0DFBF9B3" wp14:editId="7E3B1BF9">
                <wp:simplePos x="0" y="0"/>
                <wp:positionH relativeFrom="column">
                  <wp:posOffset>-114300</wp:posOffset>
                </wp:positionH>
                <wp:positionV relativeFrom="paragraph">
                  <wp:posOffset>154517</wp:posOffset>
                </wp:positionV>
                <wp:extent cx="6710680" cy="0"/>
                <wp:effectExtent l="0" t="0" r="0" b="0"/>
                <wp:wrapNone/>
                <wp:docPr id="239435350" name="Straight Connector 4"/>
                <wp:cNvGraphicFramePr/>
                <a:graphic xmlns:a="http://schemas.openxmlformats.org/drawingml/2006/main">
                  <a:graphicData uri="http://schemas.microsoft.com/office/word/2010/wordprocessingShape">
                    <wps:wsp>
                      <wps:cNvCnPr/>
                      <wps:spPr>
                        <a:xfrm>
                          <a:off x="0" y="0"/>
                          <a:ext cx="671068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2F86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5pt" to="519.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" strokecolor="black [3213]" strokeweight="1pt">
                <v:stroke joinstyle="miter"/>
              </v:line>
            </w:pict>
          </mc:Fallback>
        </mc:AlternateContent>
      </w:r>
    </w:p>
    <w:p w14:paraId="745332D4" w14:textId="56BCCD98" w:rsidR="00C44DA4" w:rsidRPr="000925D6" w:rsidRDefault="00712C5B" w:rsidP="00F85247">
      <w:pPr>
        <w:spacing w:line="240" w:lineRule="auto"/>
        <w:rPr>
          <w:rFonts w:ascii="Trade Gothic Next Cond" w:hAnsi="Trade Gothic Next Cond"/>
          <w:b/>
          <w:bCs/>
        </w:rPr>
      </w:pPr>
      <w:r w:rsidRPr="00712C5B">
        <w:rPr>
          <w:rFonts w:ascii="Trade Gothic Next Cond" w:hAnsi="Trade Gothic Next Cond"/>
          <w:b/>
          <w:bCs/>
          <w:sz w:val="12"/>
          <w:szCs w:val="12"/>
        </w:rPr>
        <w:br/>
      </w:r>
      <w:r w:rsidR="006563BF" w:rsidRPr="00712C5B">
        <w:rPr>
          <w:rFonts w:ascii="Trade Gothic Next Cond" w:hAnsi="Trade Gothic Next Cond"/>
          <w:b/>
          <w:bCs/>
          <w:sz w:val="22"/>
          <w:szCs w:val="22"/>
        </w:rPr>
        <w:t>These mission moments</w:t>
      </w:r>
      <w:r w:rsidR="00C44DA4" w:rsidRPr="00712C5B">
        <w:rPr>
          <w:rFonts w:ascii="Trade Gothic Next Cond" w:hAnsi="Trade Gothic Next Cond"/>
          <w:b/>
          <w:bCs/>
          <w:sz w:val="22"/>
          <w:szCs w:val="22"/>
        </w:rPr>
        <w:t xml:space="preserve"> demonstrate the connectional mission of the United Methodist Church. </w:t>
      </w:r>
      <w:r w:rsidR="006563BF" w:rsidRPr="00712C5B">
        <w:rPr>
          <w:rFonts w:ascii="Trade Gothic Next Cond" w:hAnsi="Trade Gothic Next Cond"/>
          <w:b/>
          <w:bCs/>
          <w:sz w:val="22"/>
          <w:szCs w:val="22"/>
        </w:rPr>
        <w:t xml:space="preserve">Each one highlights a specific ministry and the real impact it’s making in the world. </w:t>
      </w:r>
      <w:r w:rsidR="00C44DA4" w:rsidRPr="00712C5B">
        <w:rPr>
          <w:rFonts w:ascii="Trade Gothic Next Cond" w:hAnsi="Trade Gothic Next Cond"/>
          <w:b/>
          <w:bCs/>
          <w:sz w:val="22"/>
          <w:szCs w:val="22"/>
        </w:rPr>
        <w:t>Consider using these in personal prayer time, in small groups or during worship</w:t>
      </w:r>
      <w:r w:rsidR="00C44DA4" w:rsidRPr="000925D6">
        <w:rPr>
          <w:rFonts w:ascii="Trade Gothic Next Cond" w:hAnsi="Trade Gothic Next Cond"/>
          <w:b/>
          <w:bCs/>
        </w:rPr>
        <w:t>.</w:t>
      </w:r>
    </w:p>
    <w:p w14:paraId="16B79822" w14:textId="6E2FA828" w:rsidR="00712C5B" w:rsidRDefault="00712C5B" w:rsidP="00F85247">
      <w:pPr>
        <w:spacing w:after="0" w:line="240" w:lineRule="auto"/>
        <w:rPr>
          <w:rFonts w:ascii="Trade Gothic Next Cond" w:hAnsi="Trade Gothic Next Cond"/>
          <w:b/>
          <w:bCs/>
          <w:sz w:val="28"/>
          <w:szCs w:val="28"/>
        </w:rPr>
      </w:pPr>
    </w:p>
    <w:p w14:paraId="4BDF7684" w14:textId="5DD2692D" w:rsidR="006563BF" w:rsidRPr="000925D6" w:rsidRDefault="005C3946" w:rsidP="00F85247">
      <w:pPr>
        <w:spacing w:after="0" w:line="240" w:lineRule="auto"/>
        <w:rPr>
          <w:rFonts w:ascii="Trade Gothic Next Cond" w:hAnsi="Trade Gothic Next Cond"/>
          <w:b/>
          <w:bCs/>
          <w:sz w:val="28"/>
          <w:szCs w:val="28"/>
        </w:rPr>
      </w:pPr>
      <w:r>
        <w:rPr>
          <w:rFonts w:ascii="Trade Gothic Next Cond" w:hAnsi="Trade Gothic Next Cond"/>
          <w:b/>
          <w:bCs/>
          <w:sz w:val="28"/>
          <w:szCs w:val="28"/>
        </w:rPr>
        <w:t>JANUARY 4</w:t>
      </w:r>
      <w:r w:rsidR="006563BF" w:rsidRPr="000925D6">
        <w:rPr>
          <w:rFonts w:ascii="Trade Gothic Next Cond" w:hAnsi="Trade Gothic Next Cond"/>
          <w:b/>
          <w:bCs/>
          <w:sz w:val="28"/>
          <w:szCs w:val="28"/>
        </w:rPr>
        <w:t xml:space="preserve">, 2026 </w:t>
      </w:r>
    </w:p>
    <w:p w14:paraId="4932B95D" w14:textId="48D1FD23" w:rsidR="00F74C58" w:rsidRPr="00F74C58" w:rsidRDefault="00F80EB7" w:rsidP="00F85247">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00F74C58" w:rsidRPr="00AF7F11">
        <w:rPr>
          <w:rFonts w:ascii="Trade Gothic Next Cond" w:hAnsi="Trade Gothic Next Cond"/>
          <w:i/>
          <w:iCs/>
          <w:sz w:val="22"/>
          <w:szCs w:val="22"/>
        </w:rPr>
        <w:t>“</w:t>
      </w:r>
      <w:r w:rsidR="00912979" w:rsidRPr="00912979">
        <w:rPr>
          <w:rFonts w:ascii="Trade Gothic Next Cond" w:hAnsi="Trade Gothic Next Cond"/>
          <w:i/>
          <w:iCs/>
          <w:sz w:val="22"/>
          <w:szCs w:val="22"/>
        </w:rPr>
        <w:t>This is what God planned for the climax of all times: to bring all things together in Christ, the things in heaven along with the things on earth. We have also received an inheritance in Christ. We were destined by the plan of God, who accomplishes everything according to his design</w:t>
      </w:r>
      <w:r w:rsidR="00F74C58" w:rsidRPr="00AF7F11">
        <w:rPr>
          <w:rFonts w:ascii="Trade Gothic Next Cond" w:hAnsi="Trade Gothic Next Cond"/>
          <w:i/>
          <w:iCs/>
          <w:sz w:val="22"/>
          <w:szCs w:val="22"/>
        </w:rPr>
        <w:t>.”—</w:t>
      </w:r>
      <w:r w:rsidR="00912979" w:rsidRPr="00912979">
        <w:t xml:space="preserve"> </w:t>
      </w:r>
      <w:r w:rsidR="00912979" w:rsidRPr="00912979">
        <w:rPr>
          <w:rFonts w:ascii="Trade Gothic Next Cond" w:hAnsi="Trade Gothic Next Cond"/>
          <w:b/>
          <w:bCs/>
          <w:sz w:val="22"/>
          <w:szCs w:val="22"/>
        </w:rPr>
        <w:t>Ephesians 1:10-11</w:t>
      </w:r>
      <w:r w:rsidR="00912979" w:rsidRPr="00912979">
        <w:rPr>
          <w:rFonts w:ascii="Trade Gothic Next Cond" w:hAnsi="Trade Gothic Next Cond"/>
          <w:b/>
          <w:bCs/>
          <w:sz w:val="22"/>
          <w:szCs w:val="22"/>
        </w:rPr>
        <w:t xml:space="preserve"> </w:t>
      </w:r>
      <w:r w:rsidR="00F74C58" w:rsidRPr="00F74C58">
        <w:rPr>
          <w:rFonts w:ascii="Trade Gothic Next Cond" w:hAnsi="Trade Gothic Next Cond"/>
          <w:b/>
          <w:bCs/>
          <w:sz w:val="22"/>
          <w:szCs w:val="22"/>
        </w:rPr>
        <w:t>(CEB)</w:t>
      </w:r>
    </w:p>
    <w:p w14:paraId="3AD738DB" w14:textId="77777777" w:rsidR="00912979" w:rsidRPr="00912979" w:rsidRDefault="00912979" w:rsidP="00912979">
      <w:pPr>
        <w:pStyle w:val="NormalWeb"/>
        <w:rPr>
          <w:rFonts w:ascii="Trade Gothic Next Cond" w:hAnsi="Trade Gothic Next Cond" w:cstheme="minorHAnsi"/>
          <w:color w:val="000000"/>
          <w:sz w:val="22"/>
          <w:szCs w:val="22"/>
          <w:shd w:val="clear" w:color="auto" w:fill="FFFFFF"/>
        </w:rPr>
      </w:pPr>
      <w:r w:rsidRPr="00912979">
        <w:rPr>
          <w:rFonts w:ascii="Trade Gothic Next Cond" w:hAnsi="Trade Gothic Next Cond" w:cstheme="minorHAnsi"/>
          <w:color w:val="000000"/>
          <w:sz w:val="22"/>
          <w:szCs w:val="22"/>
          <w:shd w:val="clear" w:color="auto" w:fill="FFFFFF"/>
        </w:rPr>
        <w:t>In Ephesians 1:10–11 (CEB), Paul speaks of God’s great plan: “to bring all things together in Christ.” This is not a small or individual vision. It is expansive, hopeful, and rooted in community. God does not work only through individuals acting alone, but through people brought together for a shared purpose.</w:t>
      </w:r>
    </w:p>
    <w:p w14:paraId="6DACF6CF" w14:textId="451F3CDB" w:rsidR="00912979" w:rsidRPr="00912979" w:rsidRDefault="00912979" w:rsidP="00912979">
      <w:pPr>
        <w:pStyle w:val="NormalWeb"/>
        <w:rPr>
          <w:rFonts w:ascii="Trade Gothic Next Cond" w:hAnsi="Trade Gothic Next Cond" w:cstheme="minorHAnsi"/>
          <w:color w:val="000000"/>
          <w:sz w:val="22"/>
          <w:szCs w:val="22"/>
          <w:shd w:val="clear" w:color="auto" w:fill="FFFFFF"/>
        </w:rPr>
      </w:pPr>
      <w:r w:rsidRPr="00912979">
        <w:rPr>
          <w:rFonts w:ascii="Trade Gothic Next Cond" w:hAnsi="Trade Gothic Next Cond" w:cstheme="minorHAnsi"/>
          <w:color w:val="000000"/>
          <w:sz w:val="22"/>
          <w:szCs w:val="22"/>
          <w:shd w:val="clear" w:color="auto" w:fill="FFFFFF"/>
        </w:rPr>
        <w:t xml:space="preserve">This scripture speaks directly to the heart of the United in Impact campaign of The United Methodist Church. </w:t>
      </w:r>
      <w:hyperlink r:id="rId5" w:history="1">
        <w:r w:rsidRPr="00912979">
          <w:rPr>
            <w:rStyle w:val="Hyperlink"/>
            <w:rFonts w:ascii="Trade Gothic Next Cond" w:hAnsi="Trade Gothic Next Cond" w:cstheme="minorHAnsi"/>
            <w:sz w:val="22"/>
            <w:szCs w:val="22"/>
            <w:shd w:val="clear" w:color="auto" w:fill="FFFFFF"/>
          </w:rPr>
          <w:t>United in Impact</w:t>
        </w:r>
      </w:hyperlink>
      <w:r w:rsidRPr="00912979">
        <w:rPr>
          <w:rFonts w:ascii="Trade Gothic Next Cond" w:hAnsi="Trade Gothic Next Cond" w:cstheme="minorHAnsi"/>
          <w:color w:val="000000"/>
          <w:sz w:val="22"/>
          <w:szCs w:val="22"/>
          <w:shd w:val="clear" w:color="auto" w:fill="FFFFFF"/>
        </w:rPr>
        <w:t xml:space="preserve"> is not simply a call to </w:t>
      </w:r>
      <w:proofErr w:type="gramStart"/>
      <w:r w:rsidRPr="00912979">
        <w:rPr>
          <w:rFonts w:ascii="Trade Gothic Next Cond" w:hAnsi="Trade Gothic Next Cond" w:cstheme="minorHAnsi"/>
          <w:color w:val="000000"/>
          <w:sz w:val="22"/>
          <w:szCs w:val="22"/>
          <w:shd w:val="clear" w:color="auto" w:fill="FFFFFF"/>
        </w:rPr>
        <w:t>give more—</w:t>
      </w:r>
      <w:proofErr w:type="gramEnd"/>
      <w:r w:rsidRPr="00912979">
        <w:rPr>
          <w:rFonts w:ascii="Trade Gothic Next Cond" w:hAnsi="Trade Gothic Next Cond" w:cstheme="minorHAnsi"/>
          <w:color w:val="000000"/>
          <w:sz w:val="22"/>
          <w:szCs w:val="22"/>
          <w:shd w:val="clear" w:color="auto" w:fill="FFFFFF"/>
        </w:rPr>
        <w:t xml:space="preserve">it is an invitation to live </w:t>
      </w:r>
      <w:proofErr w:type="gramStart"/>
      <w:r w:rsidRPr="00912979">
        <w:rPr>
          <w:rFonts w:ascii="Trade Gothic Next Cond" w:hAnsi="Trade Gothic Next Cond" w:cstheme="minorHAnsi"/>
          <w:color w:val="000000"/>
          <w:sz w:val="22"/>
          <w:szCs w:val="22"/>
          <w:shd w:val="clear" w:color="auto" w:fill="FFFFFF"/>
        </w:rPr>
        <w:t>into</w:t>
      </w:r>
      <w:proofErr w:type="gramEnd"/>
      <w:r w:rsidRPr="00912979">
        <w:rPr>
          <w:rFonts w:ascii="Trade Gothic Next Cond" w:hAnsi="Trade Gothic Next Cond" w:cstheme="minorHAnsi"/>
          <w:color w:val="000000"/>
          <w:sz w:val="22"/>
          <w:szCs w:val="22"/>
          <w:shd w:val="clear" w:color="auto" w:fill="FFFFFF"/>
        </w:rPr>
        <w:t xml:space="preserve"> our covenant as a connection. In The United Methodist Church, congregations do not operate independently. Instead, we are bound together through prayer, mission, service, and shared resources so that ministry can reach farther and serve more fully.</w:t>
      </w:r>
    </w:p>
    <w:p w14:paraId="1F854775" w14:textId="77777777" w:rsidR="00912979" w:rsidRPr="00912979" w:rsidRDefault="00912979" w:rsidP="00912979">
      <w:pPr>
        <w:pStyle w:val="NormalWeb"/>
        <w:rPr>
          <w:rFonts w:ascii="Trade Gothic Next Cond" w:hAnsi="Trade Gothic Next Cond" w:cstheme="minorHAnsi"/>
          <w:color w:val="000000"/>
          <w:sz w:val="22"/>
          <w:szCs w:val="22"/>
          <w:shd w:val="clear" w:color="auto" w:fill="FFFFFF"/>
        </w:rPr>
      </w:pPr>
      <w:r w:rsidRPr="00912979">
        <w:rPr>
          <w:rFonts w:ascii="Trade Gothic Next Cond" w:hAnsi="Trade Gothic Next Cond" w:cstheme="minorHAnsi"/>
          <w:color w:val="000000"/>
          <w:sz w:val="22"/>
          <w:szCs w:val="22"/>
          <w:shd w:val="clear" w:color="auto" w:fill="FFFFFF"/>
        </w:rPr>
        <w:t>For those unfamiliar with how The UMC functions, this connection means that your local church’s generosity supports ministries you may never personally see—seminaries forming future pastors, disaster response teams arriving in moments of crisis, missional partners offering hope, and communities finding healing and justice. Alone, no congregation could sustain all of this. Together, we can.</w:t>
      </w:r>
    </w:p>
    <w:p w14:paraId="5713087A" w14:textId="77777777" w:rsidR="00912979" w:rsidRPr="00912979" w:rsidRDefault="00912979" w:rsidP="00912979">
      <w:pPr>
        <w:pStyle w:val="NormalWeb"/>
        <w:rPr>
          <w:rFonts w:ascii="Trade Gothic Next Cond" w:hAnsi="Trade Gothic Next Cond" w:cstheme="minorHAnsi"/>
          <w:color w:val="000000"/>
          <w:sz w:val="22"/>
          <w:szCs w:val="22"/>
          <w:shd w:val="clear" w:color="auto" w:fill="FFFFFF"/>
        </w:rPr>
      </w:pPr>
      <w:r w:rsidRPr="00912979">
        <w:rPr>
          <w:rFonts w:ascii="Trade Gothic Next Cond" w:hAnsi="Trade Gothic Next Cond" w:cstheme="minorHAnsi"/>
          <w:color w:val="000000"/>
          <w:sz w:val="22"/>
          <w:szCs w:val="22"/>
          <w:shd w:val="clear" w:color="auto" w:fill="FFFFFF"/>
        </w:rPr>
        <w:t>Paul reminds us that we are “appointed according to God’s purpose, who works everything according to God’s design” (Ephesians 1:11, CEB). United in Impact reflects that truth. Every gift tells a story—of a life touched, a prayer answered, a ministry sustained. And every story begins with people who choose to trust God and one another through shared generosity.</w:t>
      </w:r>
    </w:p>
    <w:p w14:paraId="10391A46" w14:textId="77777777" w:rsidR="00912979" w:rsidRPr="00912979" w:rsidRDefault="00912979" w:rsidP="00912979">
      <w:pPr>
        <w:pStyle w:val="NormalWeb"/>
        <w:rPr>
          <w:rFonts w:ascii="Trade Gothic Next Cond" w:hAnsi="Trade Gothic Next Cond" w:cstheme="minorHAnsi"/>
          <w:color w:val="000000"/>
          <w:sz w:val="22"/>
          <w:szCs w:val="22"/>
          <w:shd w:val="clear" w:color="auto" w:fill="FFFFFF"/>
        </w:rPr>
      </w:pPr>
      <w:r w:rsidRPr="00912979">
        <w:rPr>
          <w:rFonts w:ascii="Trade Gothic Next Cond" w:hAnsi="Trade Gothic Next Cond" w:cstheme="minorHAnsi"/>
          <w:color w:val="000000"/>
          <w:sz w:val="22"/>
          <w:szCs w:val="22"/>
          <w:shd w:val="clear" w:color="auto" w:fill="FFFFFF"/>
        </w:rPr>
        <w:t>Connectional giving is not transactional; it is relational. It reflects our belief that God’s work is bigger than any one church, and that when we fund ministry together, God multiplies the impact. United in Impact invites us to see giving not as an obligation, but as participation in God’s unfolding story.</w:t>
      </w:r>
    </w:p>
    <w:p w14:paraId="481CD1FF" w14:textId="77777777" w:rsidR="00912979" w:rsidRDefault="00912979" w:rsidP="00912979">
      <w:pPr>
        <w:pStyle w:val="NormalWeb"/>
        <w:rPr>
          <w:rFonts w:ascii="Trade Gothic Next Cond" w:hAnsi="Trade Gothic Next Cond" w:cstheme="minorHAnsi"/>
          <w:color w:val="000000"/>
          <w:sz w:val="22"/>
          <w:szCs w:val="22"/>
          <w:shd w:val="clear" w:color="auto" w:fill="FFFFFF"/>
        </w:rPr>
      </w:pPr>
      <w:r w:rsidRPr="00912979">
        <w:rPr>
          <w:rFonts w:ascii="Trade Gothic Next Cond" w:hAnsi="Trade Gothic Next Cond" w:cstheme="minorHAnsi"/>
          <w:color w:val="000000"/>
          <w:sz w:val="22"/>
          <w:szCs w:val="22"/>
          <w:shd w:val="clear" w:color="auto" w:fill="FFFFFF"/>
        </w:rPr>
        <w:t>As followers of Christ, we are called to live for the praise of God’s glory—not alone, but together. Through United in Impact, The United Methodist Church continues to live into that calling, trusting that God will gather our gifts, our faith, and our stories into something greater than we can imagine.</w:t>
      </w:r>
    </w:p>
    <w:p w14:paraId="1E98DF19" w14:textId="5792FD77" w:rsidR="006563BF" w:rsidRPr="00BF6650" w:rsidRDefault="006563BF" w:rsidP="00912979">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912979" w:rsidRPr="00912979">
        <w:rPr>
          <w:rFonts w:ascii="Trade Gothic Next Cond" w:hAnsi="Trade Gothic Next Cond"/>
          <w:sz w:val="22"/>
          <w:szCs w:val="22"/>
        </w:rPr>
        <w:t>How might God be inviting you to see your giving as part of a larger story God is telling through our shared connection?</w:t>
      </w:r>
    </w:p>
    <w:p w14:paraId="5DD09AD1" w14:textId="77777777" w:rsidR="00912979" w:rsidRPr="00912979" w:rsidRDefault="006563BF" w:rsidP="00912979">
      <w:pPr>
        <w:pStyle w:val="NormalWeb"/>
        <w:spacing w:after="2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912979" w:rsidRPr="00912979">
        <w:rPr>
          <w:rFonts w:ascii="Trade Gothic Next Cond" w:hAnsi="Trade Gothic Next Cond"/>
          <w:sz w:val="22"/>
          <w:szCs w:val="22"/>
        </w:rPr>
        <w:t>Title: Better Together</w:t>
      </w:r>
    </w:p>
    <w:p w14:paraId="26D037C4" w14:textId="77777777" w:rsidR="00912979" w:rsidRPr="00912979" w:rsidRDefault="00912979" w:rsidP="00912979">
      <w:pPr>
        <w:pStyle w:val="NormalWeb"/>
        <w:spacing w:after="20"/>
        <w:rPr>
          <w:rFonts w:ascii="Trade Gothic Next Cond" w:hAnsi="Trade Gothic Next Cond"/>
          <w:sz w:val="22"/>
          <w:szCs w:val="22"/>
        </w:rPr>
      </w:pPr>
      <w:r w:rsidRPr="00912979">
        <w:rPr>
          <w:rFonts w:ascii="Trade Gothic Next Cond" w:hAnsi="Trade Gothic Next Cond"/>
          <w:sz w:val="22"/>
          <w:szCs w:val="22"/>
        </w:rPr>
        <w:t>Materials: A few small puzzle pieces or building blocks and some coins</w:t>
      </w:r>
    </w:p>
    <w:p w14:paraId="1CF82D00" w14:textId="77777777" w:rsidR="00912979" w:rsidRPr="00912979" w:rsidRDefault="00912979" w:rsidP="00912979">
      <w:pPr>
        <w:pStyle w:val="NormalWeb"/>
        <w:spacing w:after="20"/>
        <w:rPr>
          <w:rFonts w:ascii="Trade Gothic Next Cond" w:hAnsi="Trade Gothic Next Cond"/>
          <w:sz w:val="22"/>
          <w:szCs w:val="22"/>
        </w:rPr>
      </w:pPr>
      <w:r w:rsidRPr="00912979">
        <w:rPr>
          <w:rFonts w:ascii="Trade Gothic Next Cond" w:hAnsi="Trade Gothic Next Cond"/>
          <w:sz w:val="22"/>
          <w:szCs w:val="22"/>
        </w:rPr>
        <w:t>Good morning, friends! I’m so glad to see you today. I brought something special with me. (Hold up one block or puzzle piece.) What can I make with just one piece? (Pause.) Not much, right?</w:t>
      </w:r>
    </w:p>
    <w:p w14:paraId="77E327D2" w14:textId="77777777" w:rsidR="00912979" w:rsidRPr="00912979" w:rsidRDefault="00912979" w:rsidP="00912979">
      <w:pPr>
        <w:pStyle w:val="NormalWeb"/>
        <w:spacing w:after="20"/>
        <w:rPr>
          <w:rFonts w:ascii="Trade Gothic Next Cond" w:hAnsi="Trade Gothic Next Cond"/>
          <w:sz w:val="22"/>
          <w:szCs w:val="22"/>
        </w:rPr>
      </w:pPr>
      <w:r w:rsidRPr="00912979">
        <w:rPr>
          <w:rFonts w:ascii="Trade Gothic Next Cond" w:hAnsi="Trade Gothic Next Cond"/>
          <w:sz w:val="22"/>
          <w:szCs w:val="22"/>
        </w:rPr>
        <w:t>But what happens if I add another piece? (Add a second block.) And another one? (Keep adding.) Now we’re building something together! When we put our pieces together, we can make something bigger and better.</w:t>
      </w:r>
    </w:p>
    <w:p w14:paraId="607BA6C9" w14:textId="77777777" w:rsidR="00912979" w:rsidRPr="00912979" w:rsidRDefault="00912979" w:rsidP="00912979">
      <w:pPr>
        <w:pStyle w:val="NormalWeb"/>
        <w:spacing w:after="20"/>
        <w:rPr>
          <w:rFonts w:ascii="Trade Gothic Next Cond" w:hAnsi="Trade Gothic Next Cond"/>
          <w:sz w:val="22"/>
          <w:szCs w:val="22"/>
        </w:rPr>
      </w:pPr>
      <w:r w:rsidRPr="00912979">
        <w:rPr>
          <w:rFonts w:ascii="Trade Gothic Next Cond" w:hAnsi="Trade Gothic Next Cond"/>
          <w:sz w:val="22"/>
          <w:szCs w:val="22"/>
        </w:rPr>
        <w:lastRenderedPageBreak/>
        <w:t xml:space="preserve">The Bible tells us something </w:t>
      </w:r>
      <w:proofErr w:type="gramStart"/>
      <w:r w:rsidRPr="00912979">
        <w:rPr>
          <w:rFonts w:ascii="Trade Gothic Next Cond" w:hAnsi="Trade Gothic Next Cond"/>
          <w:sz w:val="22"/>
          <w:szCs w:val="22"/>
        </w:rPr>
        <w:t>really important</w:t>
      </w:r>
      <w:proofErr w:type="gramEnd"/>
      <w:r w:rsidRPr="00912979">
        <w:rPr>
          <w:rFonts w:ascii="Trade Gothic Next Cond" w:hAnsi="Trade Gothic Next Cond"/>
          <w:sz w:val="22"/>
          <w:szCs w:val="22"/>
        </w:rPr>
        <w:t xml:space="preserve"> that works just like these puzzle pieces (or building blocks) fit together. God loves bringing things to make them work and fit together. God brings people together. God brings churches together. God even brings our gifts together! When God puts things together, something wonderful happens.</w:t>
      </w:r>
    </w:p>
    <w:p w14:paraId="02BA64D5" w14:textId="77777777" w:rsidR="00912979" w:rsidRPr="00912979" w:rsidRDefault="00912979" w:rsidP="00912979">
      <w:pPr>
        <w:pStyle w:val="NormalWeb"/>
        <w:spacing w:after="20"/>
        <w:rPr>
          <w:rFonts w:ascii="Trade Gothic Next Cond" w:hAnsi="Trade Gothic Next Cond"/>
          <w:sz w:val="22"/>
          <w:szCs w:val="22"/>
        </w:rPr>
      </w:pPr>
      <w:r w:rsidRPr="00912979">
        <w:rPr>
          <w:rFonts w:ascii="Trade Gothic Next Cond" w:hAnsi="Trade Gothic Next Cond"/>
          <w:sz w:val="22"/>
          <w:szCs w:val="22"/>
        </w:rPr>
        <w:t xml:space="preserve">In The United Methodist Church, lots of churches work together again just like these pieces work together. Even though we are in different places, we work together fitting </w:t>
      </w:r>
      <w:proofErr w:type="gramStart"/>
      <w:r w:rsidRPr="00912979">
        <w:rPr>
          <w:rFonts w:ascii="Trade Gothic Next Cond" w:hAnsi="Trade Gothic Next Cond"/>
          <w:sz w:val="22"/>
          <w:szCs w:val="22"/>
        </w:rPr>
        <w:t>all of</w:t>
      </w:r>
      <w:proofErr w:type="gramEnd"/>
      <w:r w:rsidRPr="00912979">
        <w:rPr>
          <w:rFonts w:ascii="Trade Gothic Next Cond" w:hAnsi="Trade Gothic Next Cond"/>
          <w:sz w:val="22"/>
          <w:szCs w:val="22"/>
        </w:rPr>
        <w:t xml:space="preserve"> our pieces to help each other. When we share a little—like kindness, prayers, or even money—God uses all of it to help many people.</w:t>
      </w:r>
    </w:p>
    <w:p w14:paraId="43BB03DD" w14:textId="77777777" w:rsidR="00912979" w:rsidRPr="00912979" w:rsidRDefault="00912979" w:rsidP="00912979">
      <w:pPr>
        <w:pStyle w:val="NormalWeb"/>
        <w:spacing w:after="20"/>
        <w:rPr>
          <w:rFonts w:ascii="Trade Gothic Next Cond" w:hAnsi="Trade Gothic Next Cond"/>
          <w:sz w:val="22"/>
          <w:szCs w:val="22"/>
        </w:rPr>
      </w:pPr>
      <w:r w:rsidRPr="00912979">
        <w:rPr>
          <w:rFonts w:ascii="Trade Gothic Next Cond" w:hAnsi="Trade Gothic Next Cond"/>
          <w:sz w:val="22"/>
          <w:szCs w:val="22"/>
        </w:rPr>
        <w:t>You may hear some of us adults say, “we are united in impact!” That just means that when we do God’s together, we work fit better and we can make big things together. One gift by itself is small, but when we share together, God makes it BIG.</w:t>
      </w:r>
    </w:p>
    <w:p w14:paraId="78900FDF" w14:textId="77777777" w:rsidR="00912979" w:rsidRPr="00912979" w:rsidRDefault="00912979" w:rsidP="00912979">
      <w:pPr>
        <w:pStyle w:val="NormalWeb"/>
        <w:spacing w:after="20"/>
        <w:rPr>
          <w:rFonts w:ascii="Trade Gothic Next Cond" w:hAnsi="Trade Gothic Next Cond"/>
          <w:sz w:val="22"/>
          <w:szCs w:val="22"/>
        </w:rPr>
      </w:pPr>
      <w:r w:rsidRPr="00912979">
        <w:rPr>
          <w:rFonts w:ascii="Trade Gothic Next Cond" w:hAnsi="Trade Gothic Next Cond"/>
          <w:sz w:val="22"/>
          <w:szCs w:val="22"/>
        </w:rPr>
        <w:t>(Place coins or hearts into the basket.) Every gift matters. God loves using what we share to show love to others. Can you think of one way you can share this week?</w:t>
      </w:r>
    </w:p>
    <w:p w14:paraId="139D858F" w14:textId="77777777" w:rsidR="00912979" w:rsidRDefault="00912979" w:rsidP="00912979">
      <w:pPr>
        <w:pStyle w:val="NormalWeb"/>
        <w:spacing w:before="0" w:beforeAutospacing="0" w:after="20" w:afterAutospacing="0"/>
        <w:rPr>
          <w:rFonts w:ascii="Trade Gothic Next Cond" w:hAnsi="Trade Gothic Next Cond"/>
          <w:sz w:val="22"/>
          <w:szCs w:val="22"/>
        </w:rPr>
      </w:pPr>
      <w:r w:rsidRPr="00912979">
        <w:rPr>
          <w:rFonts w:ascii="Trade Gothic Next Cond" w:hAnsi="Trade Gothic Next Cond"/>
          <w:b/>
          <w:bCs/>
          <w:sz w:val="22"/>
          <w:szCs w:val="22"/>
        </w:rPr>
        <w:t>Prayer:</w:t>
      </w:r>
      <w:r w:rsidRPr="00912979">
        <w:rPr>
          <w:rFonts w:ascii="Trade Gothic Next Cond" w:hAnsi="Trade Gothic Next Cond"/>
          <w:sz w:val="22"/>
          <w:szCs w:val="22"/>
        </w:rPr>
        <w:t xml:space="preserve"> Dear God, Thank you for loving us and bringing us together. Thank you for our church and our friends. Help us share what we have and help others. Thank you for making us better together. Amen. </w:t>
      </w:r>
    </w:p>
    <w:p w14:paraId="77C2A92D" w14:textId="77777777" w:rsidR="00912979" w:rsidRDefault="00912979" w:rsidP="00912979">
      <w:pPr>
        <w:pStyle w:val="NormalWeb"/>
        <w:spacing w:before="0" w:beforeAutospacing="0" w:after="20" w:afterAutospacing="0"/>
        <w:rPr>
          <w:rFonts w:ascii="Trade Gothic Next Cond" w:hAnsi="Trade Gothic Next Cond"/>
          <w:sz w:val="22"/>
          <w:szCs w:val="22"/>
        </w:rPr>
      </w:pPr>
    </w:p>
    <w:p w14:paraId="4EC0CF04" w14:textId="780DEF8F" w:rsidR="00121376" w:rsidRDefault="006563BF" w:rsidP="00912979">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912979" w:rsidRPr="00912979">
        <w:rPr>
          <w:rFonts w:ascii="Trade Gothic Next Cond" w:hAnsi="Trade Gothic Next Cond"/>
          <w:sz w:val="22"/>
          <w:szCs w:val="22"/>
        </w:rPr>
        <w:t>God of purpose and promise,</w:t>
      </w:r>
      <w:r w:rsidR="00912979">
        <w:rPr>
          <w:rFonts w:ascii="Trade Gothic Next Cond" w:hAnsi="Trade Gothic Next Cond"/>
          <w:sz w:val="22"/>
          <w:szCs w:val="22"/>
        </w:rPr>
        <w:t xml:space="preserve"> </w:t>
      </w:r>
      <w:r w:rsidR="00912979" w:rsidRPr="00912979">
        <w:rPr>
          <w:rFonts w:ascii="Trade Gothic Next Cond" w:hAnsi="Trade Gothic Next Cond"/>
          <w:sz w:val="22"/>
          <w:szCs w:val="22"/>
        </w:rPr>
        <w:t xml:space="preserve">You remind us in Ephesians that all things are </w:t>
      </w:r>
      <w:proofErr w:type="gramStart"/>
      <w:r w:rsidR="00912979" w:rsidRPr="00912979">
        <w:rPr>
          <w:rFonts w:ascii="Trade Gothic Next Cond" w:hAnsi="Trade Gothic Next Cond"/>
          <w:sz w:val="22"/>
          <w:szCs w:val="22"/>
        </w:rPr>
        <w:t>gathered together</w:t>
      </w:r>
      <w:proofErr w:type="gramEnd"/>
      <w:r w:rsidR="00912979" w:rsidRPr="00912979">
        <w:rPr>
          <w:rFonts w:ascii="Trade Gothic Next Cond" w:hAnsi="Trade Gothic Next Cond"/>
          <w:sz w:val="22"/>
          <w:szCs w:val="22"/>
        </w:rPr>
        <w:t xml:space="preserve"> in Christ, and that we are chosen to be part of your plan. Bless these gifts we bring today. May our connectional giving through The United Methodist Church reflect our covenant to work together in love, faith, and hope. Use what we offer to strengthen ministry, extend compassion, and tell stories of grace far beyond ourselves. Help us remember that when we give together, your impact grows through us—united in Christ and united in purpose. Amen.</w:t>
      </w:r>
    </w:p>
    <w:p w14:paraId="60111787" w14:textId="77777777" w:rsidR="00F74C58" w:rsidRDefault="00F74C58" w:rsidP="00F85247">
      <w:pPr>
        <w:spacing w:after="0" w:line="240" w:lineRule="auto"/>
        <w:rPr>
          <w:rFonts w:ascii="Trade Gothic Next Cond" w:hAnsi="Trade Gothic Next Cond"/>
          <w:sz w:val="20"/>
          <w:szCs w:val="20"/>
        </w:rPr>
      </w:pPr>
    </w:p>
    <w:p w14:paraId="7F56F093" w14:textId="04C4C703" w:rsidR="00F80EB7" w:rsidRPr="000925D6" w:rsidRDefault="00F80EB7" w:rsidP="00F85247">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6" w:history="1">
        <w:r w:rsidR="00F74C58" w:rsidRPr="00F74C58">
          <w:rPr>
            <w:rStyle w:val="Hyperlink"/>
            <w:rFonts w:ascii="Trade Gothic Next Cond" w:hAnsi="Trade Gothic Next Cond"/>
            <w:b/>
            <w:bCs/>
            <w:color w:val="0F9ED5" w:themeColor="accent4"/>
          </w:rPr>
          <w:t xml:space="preserve">Discipleship </w:t>
        </w:r>
        <w:r w:rsidR="00F74C58" w:rsidRPr="00AF7F11">
          <w:rPr>
            <w:rStyle w:val="Hyperlink"/>
            <w:rFonts w:ascii="Trade Gothic Next Cond" w:hAnsi="Trade Gothic Next Cond"/>
            <w:b/>
            <w:bCs/>
            <w:color w:val="0F9ED5"/>
          </w:rPr>
          <w:t>Ministries</w:t>
        </w:r>
      </w:hyperlink>
      <w:r w:rsidR="00F74C58" w:rsidRPr="00F74C58">
        <w:rPr>
          <w:rFonts w:ascii="Trade Gothic Next Cond" w:hAnsi="Trade Gothic Next Cond"/>
          <w:color w:val="0F9ED5" w:themeColor="accent4"/>
        </w:rPr>
        <w:br/>
      </w:r>
      <w:r w:rsidR="007E4682" w:rsidRPr="007E4682">
        <w:rPr>
          <w:rFonts w:ascii="Trade Gothic Next Cond" w:hAnsi="Trade Gothic Next Cond"/>
          <w:sz w:val="22"/>
          <w:szCs w:val="22"/>
          <w:shd w:val="clear" w:color="auto" w:fill="FFFFFF"/>
        </w:rPr>
        <w:t>Radiant God, the light of your wisdom and love shines for all who seek you, guiding us not with force, but with grace. Like the magi, we come bearing gifts, not to earn your favor, but in response to the gift of Christ you’ve given us. Use these offerings to reflect your light into dark places, so that others might be drawn to your love, your justice, and your joy. Keep us faithful in our seeking, generous in our sharing, and willing to be led wherever your star shines next. In Jesus’ name, Amen.</w:t>
      </w:r>
    </w:p>
    <w:p w14:paraId="165CDD93" w14:textId="77777777" w:rsidR="00F80EB7" w:rsidRPr="000925D6" w:rsidRDefault="00F80EB7" w:rsidP="00F85247">
      <w:pPr>
        <w:spacing w:after="0" w:line="240" w:lineRule="auto"/>
        <w:rPr>
          <w:rFonts w:ascii="Trade Gothic Next Cond" w:hAnsi="Trade Gothic Next Cond"/>
          <w:b/>
          <w:bCs/>
          <w:color w:val="C00000"/>
          <w:sz w:val="28"/>
          <w:szCs w:val="28"/>
        </w:rPr>
      </w:pPr>
    </w:p>
    <w:p w14:paraId="6BB0F940" w14:textId="3810ADC7" w:rsidR="00F80EB7" w:rsidRPr="000925D6" w:rsidRDefault="00F80EB7" w:rsidP="00F85247">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16A96D0E" w14:textId="450C25F2" w:rsidR="00BF6650" w:rsidRDefault="005C3946" w:rsidP="00BF6650">
      <w:pPr>
        <w:spacing w:after="0" w:line="240" w:lineRule="auto"/>
        <w:rPr>
          <w:rFonts w:ascii="Trade Gothic Next Cond" w:hAnsi="Trade Gothic Next Cond"/>
          <w:b/>
          <w:bCs/>
          <w:sz w:val="28"/>
          <w:szCs w:val="28"/>
        </w:rPr>
      </w:pPr>
      <w:r w:rsidRPr="005C3946">
        <w:rPr>
          <w:rFonts w:ascii="Trade Gothic Next Cond" w:hAnsi="Trade Gothic Next Cond"/>
          <w:sz w:val="22"/>
          <w:szCs w:val="22"/>
        </w:rPr>
        <w:t>In Ephesians 1:10–11 (CEB), we are reminded that God is bringing everything together in Christ and invites us to be part of that purpose. Through the United in Impact campaign, The United Methodist Church lives into this calling by working together as one connection—sharing gifts, stories, and ministry beyond what any congregation could do alone. Our giving is not just about dollars; it is a covenant that allows us to support ministry and create greater impact together. Every gift tells a story, and every story begins with faithful generosity.</w:t>
      </w:r>
      <w:r>
        <w:rPr>
          <w:rFonts w:ascii="Trade Gothic Next Cond" w:hAnsi="Trade Gothic Next Cond"/>
          <w:sz w:val="22"/>
          <w:szCs w:val="22"/>
        </w:rPr>
        <w:br/>
      </w:r>
      <w:r w:rsidRPr="005C3946">
        <w:rPr>
          <w:rFonts w:ascii="Trade Gothic Next Cond" w:hAnsi="Trade Gothic Next Cond"/>
          <w:b/>
          <w:bCs/>
          <w:sz w:val="22"/>
          <w:szCs w:val="22"/>
        </w:rPr>
        <w:t>Join us this Sunday for worship as we celebrate how God brings us together for greater impact.</w:t>
      </w:r>
    </w:p>
    <w:p w14:paraId="542AA3EB" w14:textId="77777777" w:rsidR="00BF6650" w:rsidRDefault="00BF6650" w:rsidP="00BF6650">
      <w:pPr>
        <w:spacing w:after="0" w:line="240" w:lineRule="auto"/>
        <w:rPr>
          <w:rFonts w:ascii="Trade Gothic Next Cond" w:hAnsi="Trade Gothic Next Cond"/>
          <w:b/>
          <w:bCs/>
          <w:sz w:val="28"/>
          <w:szCs w:val="28"/>
        </w:rPr>
      </w:pPr>
    </w:p>
    <w:p w14:paraId="325B654D" w14:textId="771ABFF8" w:rsidR="00BF6650" w:rsidRPr="000925D6" w:rsidRDefault="005C3946"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JANUARY 11</w:t>
      </w:r>
      <w:r w:rsidR="00BF6650" w:rsidRPr="000925D6">
        <w:rPr>
          <w:rFonts w:ascii="Trade Gothic Next Cond" w:hAnsi="Trade Gothic Next Cond"/>
          <w:b/>
          <w:bCs/>
          <w:sz w:val="28"/>
          <w:szCs w:val="28"/>
        </w:rPr>
        <w:t xml:space="preserve">, 2026 </w:t>
      </w:r>
    </w:p>
    <w:p w14:paraId="7749F81C" w14:textId="187D7AAA"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5C3946" w:rsidRPr="005C3946">
        <w:rPr>
          <w:rFonts w:ascii="Trade Gothic Next Cond" w:hAnsi="Trade Gothic Next Cond"/>
          <w:i/>
          <w:iCs/>
          <w:sz w:val="22"/>
          <w:szCs w:val="22"/>
        </w:rPr>
        <w:t>Peter said, “I really am learning that God doesn’t show partiality to one group of people over another. Rather, in every nation, whoever worships him and does what is right is acceptable to him. This is the message of peace he sent to the Israelites by proclaiming the good news through Jesus Christ: He is Lord of all!</w:t>
      </w:r>
      <w:r w:rsidRPr="00AF7F11">
        <w:rPr>
          <w:rFonts w:ascii="Trade Gothic Next Cond" w:hAnsi="Trade Gothic Next Cond"/>
          <w:i/>
          <w:iCs/>
          <w:sz w:val="22"/>
          <w:szCs w:val="22"/>
        </w:rPr>
        <w:t>”—</w:t>
      </w:r>
      <w:r w:rsidR="005C3946" w:rsidRPr="005C3946">
        <w:t xml:space="preserve"> </w:t>
      </w:r>
      <w:r w:rsidR="005C3946" w:rsidRPr="005C3946">
        <w:rPr>
          <w:rFonts w:ascii="Trade Gothic Next Cond" w:hAnsi="Trade Gothic Next Cond"/>
          <w:b/>
          <w:bCs/>
          <w:sz w:val="22"/>
          <w:szCs w:val="22"/>
        </w:rPr>
        <w:t>Acts 10:34–36</w:t>
      </w:r>
      <w:r w:rsidR="005C3946" w:rsidRPr="005C3946">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66D99A0D" w14:textId="77777777" w:rsidR="005C3946" w:rsidRP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In this scripture, Peter speaks a truth that reshapes how the early church understands God’s work in the world: “</w:t>
      </w:r>
      <w:r w:rsidRPr="005C3946">
        <w:rPr>
          <w:rFonts w:ascii="Trade Gothic Next Cond" w:hAnsi="Trade Gothic Next Cond" w:cstheme="minorHAnsi"/>
          <w:i/>
          <w:iCs/>
          <w:color w:val="000000"/>
          <w:sz w:val="22"/>
          <w:szCs w:val="22"/>
          <w:shd w:val="clear" w:color="auto" w:fill="FFFFFF"/>
        </w:rPr>
        <w:t>God shows no favoritism… God sent the message to the Israelites, preaching peace by Jesus Christ—he is Lord of all</w:t>
      </w:r>
      <w:r w:rsidRPr="005C3946">
        <w:rPr>
          <w:rFonts w:ascii="Trade Gothic Next Cond" w:hAnsi="Trade Gothic Next Cond" w:cstheme="minorHAnsi"/>
          <w:color w:val="000000"/>
          <w:sz w:val="22"/>
          <w:szCs w:val="22"/>
          <w:shd w:val="clear" w:color="auto" w:fill="FFFFFF"/>
        </w:rPr>
        <w:t>.” This moment makes clear that God’s grace is not limited by culture, language, or background. The good news of Jesus Christ is meant for all people.</w:t>
      </w:r>
    </w:p>
    <w:p w14:paraId="44F7CFF2" w14:textId="6B989596" w:rsidR="005C3946" w:rsidRP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 xml:space="preserve">This scripture helps us understand the heart of The United Methodist Church and the purpose of the </w:t>
      </w:r>
      <w:hyperlink r:id="rId7" w:anchor=":~:text=Started%20in%202000%2C%20the%20Korean,for%20diverse%20and%20multiracial%20communities." w:history="1">
        <w:r w:rsidRPr="005C3946">
          <w:rPr>
            <w:rStyle w:val="Hyperlink"/>
            <w:rFonts w:ascii="Trade Gothic Next Cond" w:hAnsi="Trade Gothic Next Cond" w:cstheme="minorHAnsi"/>
            <w:sz w:val="22"/>
            <w:szCs w:val="22"/>
            <w:shd w:val="clear" w:color="auto" w:fill="FFFFFF"/>
          </w:rPr>
          <w:t>Korean Ministry Plan.</w:t>
        </w:r>
      </w:hyperlink>
      <w:r w:rsidRPr="005C3946">
        <w:rPr>
          <w:rFonts w:ascii="Trade Gothic Next Cond" w:hAnsi="Trade Gothic Next Cond" w:cstheme="minorHAnsi"/>
          <w:color w:val="000000"/>
          <w:sz w:val="22"/>
          <w:szCs w:val="22"/>
          <w:shd w:val="clear" w:color="auto" w:fill="FFFFFF"/>
        </w:rPr>
        <w:t xml:space="preserve"> The UMC is not a collection of independent congregations; it is a connected church. We are bound together by a covenant to share resources, leadership, and mission so that the gospel can be lived and proclaimed in diverse communities. The Korean Ministry Plan is one way the church honors that covenant—supporting Korean and Korean American congregations, leaders, and ministries so they can thrive and faithfully share Christ’s peace.</w:t>
      </w:r>
    </w:p>
    <w:p w14:paraId="71F14DFA" w14:textId="77777777" w:rsidR="005C3946" w:rsidRP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lastRenderedPageBreak/>
        <w:t>For those who may be newer to how The UMC works, this connection means that churches support one another beyond their own walls. Through connectional giving, ministries like the Korean Ministry Plan are funded collectively, allowing leadership development, cultural ministries, and faith formation to grow across generations. Every gift tells a story—a story of welcome, belonging, and shared mission. And every story begins with people choosing to participate in God’s work together.</w:t>
      </w:r>
    </w:p>
    <w:p w14:paraId="51497292" w14:textId="77777777" w:rsidR="005C3946" w:rsidRP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This shared commitment is especially meaningful as we recognize Korean American Day on January 13, a time to honor the contributions, faith, and resilience of Korean Americans. Korean United Methodists have long enriched the church through worship, discipleship, and service. The Korean Ministry Plan ensures that this witness continues, rooted in Christ and strengthened through connection.</w:t>
      </w:r>
    </w:p>
    <w:p w14:paraId="477C2C80" w14:textId="77777777" w:rsid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Acts reminds us that the message God sends is one of peace through Jesus Christ. When we give together, we help carry that message into communities where language, culture, and faith meet. Connectional giving is not simply financial—it is a sign of trust that God is at work through us, together, for the sake of the world.</w:t>
      </w:r>
    </w:p>
    <w:p w14:paraId="4C340823" w14:textId="3AAD53E2" w:rsidR="00BF6650" w:rsidRPr="00BF6650" w:rsidRDefault="00BF6650" w:rsidP="005C3946">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5C3946" w:rsidRPr="005C3946">
        <w:rPr>
          <w:rFonts w:ascii="Trade Gothic Next Cond" w:hAnsi="Trade Gothic Next Cond"/>
          <w:sz w:val="22"/>
          <w:szCs w:val="22"/>
        </w:rPr>
        <w:t>How might God be inviting you to participate in sharing Christ’s peace through our connection and support of Korean ministry?</w:t>
      </w:r>
    </w:p>
    <w:p w14:paraId="56E2235D" w14:textId="5CCD83C5" w:rsidR="005C3946" w:rsidRPr="005C3946" w:rsidRDefault="00BF6650" w:rsidP="005C3946">
      <w:pPr>
        <w:pStyle w:val="NormalWeb"/>
        <w:spacing w:after="2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5C3946" w:rsidRPr="005C3946">
        <w:rPr>
          <w:rFonts w:ascii="Trade Gothic Next Cond" w:hAnsi="Trade Gothic Next Cond"/>
          <w:sz w:val="22"/>
          <w:szCs w:val="22"/>
        </w:rPr>
        <w:t>Title: God Loves Everyone</w:t>
      </w:r>
      <w:r w:rsidR="005C3946">
        <w:rPr>
          <w:rFonts w:ascii="Trade Gothic Next Cond" w:hAnsi="Trade Gothic Next Cond"/>
          <w:sz w:val="22"/>
          <w:szCs w:val="22"/>
        </w:rPr>
        <w:br/>
      </w:r>
      <w:r w:rsidR="005C3946" w:rsidRPr="005C3946">
        <w:rPr>
          <w:rFonts w:ascii="Trade Gothic Next Cond" w:hAnsi="Trade Gothic Next Cond"/>
          <w:sz w:val="22"/>
          <w:szCs w:val="22"/>
        </w:rPr>
        <w:t>Materials: A small world map or globe, paper hearts and a basket</w:t>
      </w:r>
    </w:p>
    <w:p w14:paraId="3C739D9F"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Good morning, friends! I’m so happy to see you today. I brought something special with me. (Hold up the globe or map.) Does anyone know what this is? Yes—it’s our world!</w:t>
      </w:r>
    </w:p>
    <w:p w14:paraId="3A72B9C0"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 xml:space="preserve">Our world has lots of people in it. Some people look different from us. Some people talk in different ways. Some people eat different foods. But the Bible tells us something very important—God loves everyone. </w:t>
      </w:r>
    </w:p>
    <w:p w14:paraId="5E4CBE2F"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 xml:space="preserve">In our Bible story today, Peter says that God does not pick favorites. That means God loves you, and God loves me, and God loves children and grown-ups all over the world. God sends peace to everyone through Jesus. </w:t>
      </w:r>
    </w:p>
    <w:p w14:paraId="4128FD32"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In The United Methodist Church, churches don’t work alone. We work together. Some churches help Korean families and children learn about Jesus. Some churches worship in different languages. All of them are part of God’s big family.</w:t>
      </w:r>
    </w:p>
    <w:p w14:paraId="5C86451F"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 xml:space="preserve">When we share what we have—our kindness, our prayers, or even our money—God uses it to help many people. Today we </w:t>
      </w:r>
      <w:proofErr w:type="gramStart"/>
      <w:r w:rsidRPr="005C3946">
        <w:rPr>
          <w:rFonts w:ascii="Trade Gothic Next Cond" w:hAnsi="Trade Gothic Next Cond"/>
          <w:sz w:val="22"/>
          <w:szCs w:val="22"/>
        </w:rPr>
        <w:t>use</w:t>
      </w:r>
      <w:proofErr w:type="gramEnd"/>
      <w:r w:rsidRPr="005C3946">
        <w:rPr>
          <w:rFonts w:ascii="Trade Gothic Next Cond" w:hAnsi="Trade Gothic Next Cond"/>
          <w:sz w:val="22"/>
          <w:szCs w:val="22"/>
        </w:rPr>
        <w:t xml:space="preserve"> our money together to support the Korean Ministry Plan. It will help churches take care of each other and share God’s love no matter who they are or where they are from. </w:t>
      </w:r>
    </w:p>
    <w:p w14:paraId="1B093ECA" w14:textId="77777777" w:rsidR="005C3946" w:rsidRDefault="005C3946" w:rsidP="005C3946">
      <w:pPr>
        <w:pStyle w:val="NormalWeb"/>
        <w:spacing w:before="0" w:beforeAutospacing="0" w:after="20" w:afterAutospacing="0"/>
        <w:rPr>
          <w:rFonts w:ascii="Trade Gothic Next Cond" w:hAnsi="Trade Gothic Next Cond"/>
          <w:sz w:val="22"/>
          <w:szCs w:val="22"/>
        </w:rPr>
      </w:pPr>
      <w:r w:rsidRPr="005C3946">
        <w:rPr>
          <w:rFonts w:ascii="Trade Gothic Next Cond" w:hAnsi="Trade Gothic Next Cond"/>
          <w:sz w:val="22"/>
          <w:szCs w:val="22"/>
        </w:rPr>
        <w:t>(Place different-colored hearts in the basket.) Every heart matters. Every gift matters. When we put them together, God uses them to tell a story of love. This week I want you to think about how you can show love to someone.</w:t>
      </w:r>
    </w:p>
    <w:p w14:paraId="28E0F843" w14:textId="77777777" w:rsidR="005C3946" w:rsidRDefault="005C3946" w:rsidP="005C3946">
      <w:pPr>
        <w:pStyle w:val="NormalWeb"/>
        <w:spacing w:before="0" w:beforeAutospacing="0" w:after="20" w:afterAutospacing="0"/>
        <w:rPr>
          <w:rFonts w:ascii="Trade Gothic Next Cond" w:hAnsi="Trade Gothic Next Cond"/>
          <w:sz w:val="22"/>
          <w:szCs w:val="22"/>
        </w:rPr>
      </w:pPr>
    </w:p>
    <w:p w14:paraId="4A2E9A7F" w14:textId="4CBA79D7" w:rsidR="00BF6650" w:rsidRPr="00F74C58" w:rsidRDefault="00BF6650" w:rsidP="005C3946">
      <w:pPr>
        <w:pStyle w:val="NormalWeb"/>
        <w:spacing w:before="0" w:beforeAutospacing="0" w:after="20" w:afterAutospacing="0"/>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w:t>
      </w:r>
      <w:r w:rsidR="005C3946">
        <w:rPr>
          <w:rFonts w:ascii="Trade Gothic Next Cond" w:hAnsi="Trade Gothic Next Cond"/>
          <w:sz w:val="22"/>
          <w:szCs w:val="22"/>
        </w:rPr>
        <w:t xml:space="preserve">Dear God, </w:t>
      </w:r>
      <w:r w:rsidR="005C3946" w:rsidRPr="005C3946">
        <w:rPr>
          <w:rFonts w:ascii="Trade Gothic Next Cond" w:hAnsi="Trade Gothic Next Cond"/>
          <w:sz w:val="22"/>
          <w:szCs w:val="22"/>
        </w:rPr>
        <w:t>Thank you for loving everyone. Thank you for Jesus and for our church. Help us share and help others together. We love you. Amen.</w:t>
      </w:r>
    </w:p>
    <w:p w14:paraId="0B489851" w14:textId="77777777" w:rsidR="005C3946" w:rsidRDefault="005C3946" w:rsidP="00BF6650">
      <w:pPr>
        <w:spacing w:after="0" w:line="240" w:lineRule="auto"/>
        <w:rPr>
          <w:rFonts w:ascii="Trade Gothic Next Cond" w:hAnsi="Trade Gothic Next Cond"/>
          <w:b/>
          <w:bCs/>
          <w:color w:val="C00000"/>
        </w:rPr>
      </w:pPr>
    </w:p>
    <w:p w14:paraId="78E9D3F9" w14:textId="7B0B820F" w:rsidR="00BF6650" w:rsidRDefault="00BF6650" w:rsidP="005C3946">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5C3946" w:rsidRPr="005C3946">
        <w:rPr>
          <w:rFonts w:ascii="Trade Gothic Next Cond" w:hAnsi="Trade Gothic Next Cond"/>
          <w:sz w:val="22"/>
          <w:szCs w:val="22"/>
        </w:rPr>
        <w:t>God of all people,</w:t>
      </w:r>
      <w:r w:rsidR="005C3946">
        <w:rPr>
          <w:rFonts w:ascii="Trade Gothic Next Cond" w:hAnsi="Trade Gothic Next Cond"/>
          <w:sz w:val="22"/>
          <w:szCs w:val="22"/>
        </w:rPr>
        <w:t xml:space="preserve"> </w:t>
      </w:r>
      <w:r w:rsidR="005C3946" w:rsidRPr="005C3946">
        <w:rPr>
          <w:rFonts w:ascii="Trade Gothic Next Cond" w:hAnsi="Trade Gothic Next Cond"/>
          <w:sz w:val="22"/>
          <w:szCs w:val="22"/>
        </w:rPr>
        <w:t>In Acts you remind us that you show no favoritism and that peace comes through Jesus Christ, Lord of all. Bless the gifts we offer today. Use our connectional giving through The United Methodist Church to strengthen the Korean Ministry Plan and ministries of welcome, leadership, and faith. May every gift tell a story of love, belonging, and shared mission. Help us trust that when we give together, you create greater impact—sharing Christ’s peace with the world. Amen.</w:t>
      </w:r>
    </w:p>
    <w:p w14:paraId="3D75EF7E" w14:textId="77777777" w:rsidR="00BF6650" w:rsidRDefault="00BF6650" w:rsidP="00BF6650">
      <w:pPr>
        <w:spacing w:after="0" w:line="240" w:lineRule="auto"/>
        <w:rPr>
          <w:rFonts w:ascii="Trade Gothic Next Cond" w:hAnsi="Trade Gothic Next Cond"/>
          <w:sz w:val="20"/>
          <w:szCs w:val="20"/>
        </w:rPr>
      </w:pPr>
    </w:p>
    <w:p w14:paraId="70718E4F" w14:textId="326A8A4A"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8"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5C3946" w:rsidRPr="005C3946">
        <w:rPr>
          <w:rFonts w:ascii="Trade Gothic Next Cond" w:hAnsi="Trade Gothic Next Cond"/>
          <w:sz w:val="22"/>
          <w:szCs w:val="22"/>
          <w:shd w:val="clear" w:color="auto" w:fill="FFFFFF"/>
        </w:rPr>
        <w:t>Faithful and Calling God, continue to draw us into community, into covenant, and into new life through waters of grace and acts of justice. Just as Jesus stepped into the river to stand with us and for us, we bring these gifts today to stand with others—to serve, to uplift, and to proclaim your kingdom. Use these offerings to fulfill your righteousness among us. Help us, your baptized people, to be instruments of healing, hope, and holy change in a world longing for good news. In Christ’s name we pray, Amen.</w:t>
      </w:r>
    </w:p>
    <w:p w14:paraId="4F6D6F39" w14:textId="77777777" w:rsidR="00BF6650" w:rsidRPr="000925D6" w:rsidRDefault="00BF6650" w:rsidP="00BF6650">
      <w:pPr>
        <w:spacing w:after="0" w:line="240" w:lineRule="auto"/>
        <w:rPr>
          <w:rFonts w:ascii="Trade Gothic Next Cond" w:hAnsi="Trade Gothic Next Cond"/>
          <w:b/>
          <w:bCs/>
          <w:color w:val="C00000"/>
          <w:sz w:val="28"/>
          <w:szCs w:val="28"/>
        </w:rPr>
      </w:pPr>
    </w:p>
    <w:p w14:paraId="3450C7BB"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lastRenderedPageBreak/>
        <w:t>NEWSLETTER NUGGET</w:t>
      </w:r>
    </w:p>
    <w:p w14:paraId="641DD48B" w14:textId="7D9D02D3" w:rsidR="00BF6650" w:rsidRDefault="005C3946" w:rsidP="00BF6650">
      <w:pPr>
        <w:spacing w:after="0" w:line="240" w:lineRule="auto"/>
        <w:rPr>
          <w:rFonts w:ascii="Trade Gothic Next Cond" w:hAnsi="Trade Gothic Next Cond"/>
          <w:b/>
          <w:bCs/>
          <w:sz w:val="28"/>
          <w:szCs w:val="28"/>
        </w:rPr>
      </w:pPr>
      <w:r w:rsidRPr="005C3946">
        <w:rPr>
          <w:rFonts w:ascii="Trade Gothic Next Cond" w:hAnsi="Trade Gothic Next Cond"/>
          <w:sz w:val="22"/>
          <w:szCs w:val="22"/>
        </w:rPr>
        <w:t>In Acts 10:34–36 (CEB), we are reminded that God shows no favoritism and brings peace through Jesus Christ, who is Lord of all. The Korean Ministry Plan reflects this truth by supporting Korean and Korean American ministries across The United Methodist Church through our shared connection. Through connectional giving, every gift tells a story—of faith nurtured, leaders equipped, and communities strengthened. As we near Korean American Day on January 13, we celebrate the rich witness of Korean United Methodists and the impact we make together.</w:t>
      </w:r>
      <w:r>
        <w:rPr>
          <w:rFonts w:ascii="Trade Gothic Next Cond" w:hAnsi="Trade Gothic Next Cond"/>
          <w:sz w:val="22"/>
          <w:szCs w:val="22"/>
        </w:rPr>
        <w:br/>
      </w:r>
      <w:r w:rsidRPr="005C3946">
        <w:rPr>
          <w:rFonts w:ascii="Trade Gothic Next Cond" w:hAnsi="Trade Gothic Next Cond"/>
          <w:b/>
          <w:bCs/>
          <w:sz w:val="22"/>
          <w:szCs w:val="22"/>
        </w:rPr>
        <w:t>Join us this Sunday for worship as we give thanks for God’s inclusive love and our shared ministry</w:t>
      </w:r>
    </w:p>
    <w:p w14:paraId="47D94836" w14:textId="77777777" w:rsidR="00BF6650" w:rsidRDefault="00BF6650" w:rsidP="00BF6650">
      <w:pPr>
        <w:spacing w:after="0" w:line="240" w:lineRule="auto"/>
        <w:rPr>
          <w:rFonts w:ascii="Trade Gothic Next Cond" w:hAnsi="Trade Gothic Next Cond"/>
          <w:b/>
          <w:bCs/>
          <w:sz w:val="28"/>
          <w:szCs w:val="28"/>
        </w:rPr>
      </w:pPr>
    </w:p>
    <w:p w14:paraId="0BEDDD23" w14:textId="2522B239" w:rsidR="00BF6650" w:rsidRPr="000925D6" w:rsidRDefault="005C3946"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JANUARY 18</w:t>
      </w:r>
      <w:r w:rsidR="00BF6650" w:rsidRPr="000925D6">
        <w:rPr>
          <w:rFonts w:ascii="Trade Gothic Next Cond" w:hAnsi="Trade Gothic Next Cond"/>
          <w:b/>
          <w:bCs/>
          <w:sz w:val="28"/>
          <w:szCs w:val="28"/>
        </w:rPr>
        <w:t xml:space="preserve">, 2026 </w:t>
      </w:r>
    </w:p>
    <w:p w14:paraId="3F4933B3" w14:textId="155369C3"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005C3946" w:rsidRPr="005C3946">
        <w:rPr>
          <w:rFonts w:ascii="Trade Gothic Next Cond" w:hAnsi="Trade Gothic Next Cond"/>
          <w:i/>
          <w:iCs/>
          <w:sz w:val="22"/>
          <w:szCs w:val="22"/>
        </w:rPr>
        <w:t>“…But I said, “I have wearied myself in vain. I have used up my strength for nothing.” Nevertheless, the Lord will grant me justice; my reward is with my God. And now the Lord has decided— the one who formed me from the womb as his servant—to restore Jacob to God, so that Israel might return to him. Moreover, I’m honored in the Lord’s eyes; my God has become my strength. He said: It is not enough, since you are my servant, to raise up the tribes of Jacob and to bring back the survivors of Israel. Hence, I will also appoint you as light to the nations so that my salvation may reach to the end of the earth.”</w:t>
      </w:r>
      <w:r w:rsidRPr="00AF7F11">
        <w:rPr>
          <w:rFonts w:ascii="Trade Gothic Next Cond" w:hAnsi="Trade Gothic Next Cond"/>
          <w:i/>
          <w:iCs/>
          <w:sz w:val="22"/>
          <w:szCs w:val="22"/>
        </w:rPr>
        <w:t>—</w:t>
      </w:r>
      <w:r w:rsidR="005C3946" w:rsidRPr="005C3946">
        <w:t xml:space="preserve"> </w:t>
      </w:r>
      <w:r w:rsidR="005C3946" w:rsidRPr="005C3946">
        <w:rPr>
          <w:rFonts w:ascii="Trade Gothic Next Cond" w:hAnsi="Trade Gothic Next Cond"/>
          <w:b/>
          <w:bCs/>
          <w:sz w:val="22"/>
          <w:szCs w:val="22"/>
        </w:rPr>
        <w:t>Isaiah 49:1-7</w:t>
      </w:r>
      <w:r w:rsidR="005C3946" w:rsidRPr="005C3946">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777760F3" w14:textId="77777777" w:rsidR="005C3946" w:rsidRP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In Isaiah 49:1–7 (CEB), the servant of God speaks of being called and named by God long before their work was visible or understood. Even in moments of discouragement—“</w:t>
      </w:r>
      <w:r w:rsidRPr="005C3946">
        <w:rPr>
          <w:rFonts w:ascii="Trade Gothic Next Cond" w:hAnsi="Trade Gothic Next Cond" w:cstheme="minorHAnsi"/>
          <w:i/>
          <w:iCs/>
          <w:color w:val="000000"/>
          <w:sz w:val="22"/>
          <w:szCs w:val="22"/>
          <w:shd w:val="clear" w:color="auto" w:fill="FFFFFF"/>
        </w:rPr>
        <w:t>I have wearied myself in vain</w:t>
      </w:r>
      <w:r w:rsidRPr="005C3946">
        <w:rPr>
          <w:rFonts w:ascii="Trade Gothic Next Cond" w:hAnsi="Trade Gothic Next Cond" w:cstheme="minorHAnsi"/>
          <w:color w:val="000000"/>
          <w:sz w:val="22"/>
          <w:szCs w:val="22"/>
          <w:shd w:val="clear" w:color="auto" w:fill="FFFFFF"/>
        </w:rPr>
        <w:t>” (v. 4)—God affirms that the servant’s purpose is greater than they imagined. God promises, “I will also appoint you as a light to the nations so that my salvation may reach to the end of the earth” (v. 6).</w:t>
      </w:r>
    </w:p>
    <w:p w14:paraId="39CF4C81" w14:textId="77777777" w:rsidR="005C3946" w:rsidRP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This passage reminds us that God’s work is never meant to be small, isolated, or limited to one person or place. God’s work reaches outward—restoring dignity, building relationships, and bringing hope where it has been diminished. That vision stands at the heart of Human Relations Day in The United Methodist Church.</w:t>
      </w:r>
    </w:p>
    <w:p w14:paraId="60B6BF03" w14:textId="77777777" w:rsidR="005C3946" w:rsidRP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Human Relations Day is inspired by Dr. Martin Luther King Jr.’s vision of the beloved community—a community rooted in dignity, equity, love, and justice for all. This Special Sunday invites us to move beyond words and into faithful action, strengthening communities and relationships that reflect God’s inclusive love.</w:t>
      </w:r>
    </w:p>
    <w:p w14:paraId="5DCAC13C" w14:textId="77777777" w:rsidR="005C3946" w:rsidRP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The United Methodist Church is a connectional church. That means local congregations do not act alone. Through a shared covenant, churches pool resources and support ministries together so the gospel can be lived out in tangible ways—especially in communities facing poverty, injustice, and exclusion. Human Relations Day supports this work by funding ministries that invest in leadership development, community engagement, and advocacy.</w:t>
      </w:r>
    </w:p>
    <w:p w14:paraId="46641142" w14:textId="77777777" w:rsidR="005C3946" w:rsidRP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Isaiah acknowledges the reality of struggle and uncertainty, yet God’s response is one of assurance and expansion. Human Relations Day reflects that same hope. Through connectional giving, faithful acts—seen and unseen—become part of God’s larger work of restoration. Every gift tells a story: a story of communities strengthened, leaders equipped, and lives affirmed. And every story begins with the impact we can make together through our shared giving.</w:t>
      </w:r>
    </w:p>
    <w:p w14:paraId="613DFBBA" w14:textId="3DEF91B3" w:rsidR="005C3946" w:rsidRDefault="005C3946" w:rsidP="005C3946">
      <w:pPr>
        <w:pStyle w:val="NormalWeb"/>
        <w:rPr>
          <w:rFonts w:ascii="Trade Gothic Next Cond" w:hAnsi="Trade Gothic Next Cond" w:cstheme="minorHAnsi"/>
          <w:color w:val="000000"/>
          <w:sz w:val="22"/>
          <w:szCs w:val="22"/>
          <w:shd w:val="clear" w:color="auto" w:fill="FFFFFF"/>
        </w:rPr>
      </w:pPr>
      <w:r w:rsidRPr="005C3946">
        <w:rPr>
          <w:rFonts w:ascii="Trade Gothic Next Cond" w:hAnsi="Trade Gothic Next Cond" w:cstheme="minorHAnsi"/>
          <w:color w:val="000000"/>
          <w:sz w:val="22"/>
          <w:szCs w:val="22"/>
          <w:shd w:val="clear" w:color="auto" w:fill="FFFFFF"/>
        </w:rPr>
        <w:t xml:space="preserve">Giving on Human Relations Day is not simply about charity; it is about covenant. It is about trusting that God is at work through our connection, turning generosity into light for the nations and shared commitment into lasting impact. Learn more about this Special Sunday at </w:t>
      </w:r>
      <w:hyperlink r:id="rId9" w:history="1">
        <w:r w:rsidRPr="005C3946">
          <w:rPr>
            <w:rStyle w:val="Hyperlink"/>
            <w:rFonts w:ascii="Trade Gothic Next Cond" w:hAnsi="Trade Gothic Next Cond" w:cstheme="minorHAnsi"/>
            <w:sz w:val="22"/>
            <w:szCs w:val="22"/>
            <w:shd w:val="clear" w:color="auto" w:fill="FFFFFF"/>
          </w:rPr>
          <w:t>UMC.org/HRD</w:t>
        </w:r>
      </w:hyperlink>
      <w:r w:rsidRPr="005C3946">
        <w:rPr>
          <w:rFonts w:ascii="Trade Gothic Next Cond" w:hAnsi="Trade Gothic Next Cond" w:cstheme="minorHAnsi"/>
          <w:color w:val="000000"/>
          <w:sz w:val="22"/>
          <w:szCs w:val="22"/>
          <w:shd w:val="clear" w:color="auto" w:fill="FFFFFF"/>
        </w:rPr>
        <w:t>.</w:t>
      </w:r>
    </w:p>
    <w:p w14:paraId="2214D648" w14:textId="5A3BBD48" w:rsidR="00BF6650" w:rsidRPr="00BF6650" w:rsidRDefault="00BF6650" w:rsidP="005C3946">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5C3946" w:rsidRPr="005C3946">
        <w:rPr>
          <w:rFonts w:ascii="Trade Gothic Next Cond" w:hAnsi="Trade Gothic Next Cond"/>
          <w:sz w:val="22"/>
          <w:szCs w:val="22"/>
        </w:rPr>
        <w:t>How might God be inviting you to help build the beloved community through your shared generosity and witness this week?</w:t>
      </w:r>
    </w:p>
    <w:p w14:paraId="546B1B75" w14:textId="2A74BC0D" w:rsidR="005C3946" w:rsidRPr="005C3946" w:rsidRDefault="00BF6650" w:rsidP="005C3946">
      <w:pPr>
        <w:pStyle w:val="NormalWeb"/>
        <w:spacing w:after="2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5C3946" w:rsidRPr="005C3946">
        <w:rPr>
          <w:rFonts w:ascii="Trade Gothic Next Cond" w:hAnsi="Trade Gothic Next Cond"/>
          <w:sz w:val="22"/>
          <w:szCs w:val="22"/>
        </w:rPr>
        <w:t>Title: Shining God’s Light Together</w:t>
      </w:r>
      <w:r w:rsidR="005C3946">
        <w:rPr>
          <w:rFonts w:ascii="Trade Gothic Next Cond" w:hAnsi="Trade Gothic Next Cond"/>
          <w:sz w:val="22"/>
          <w:szCs w:val="22"/>
        </w:rPr>
        <w:br/>
      </w:r>
      <w:r w:rsidR="005C3946" w:rsidRPr="005C3946">
        <w:rPr>
          <w:rFonts w:ascii="Trade Gothic Next Cond" w:hAnsi="Trade Gothic Next Cond"/>
          <w:sz w:val="22"/>
          <w:szCs w:val="22"/>
        </w:rPr>
        <w:t>Materials: A flashlight, paper hearts or stars and a basket</w:t>
      </w:r>
    </w:p>
    <w:p w14:paraId="2C0949D9"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 xml:space="preserve">Good morning, friends!  I’m so glad you’re here today. </w:t>
      </w:r>
    </w:p>
    <w:p w14:paraId="7B62C459"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 xml:space="preserve">I brought something with me. (Hold up the flashlight.) What is this? </w:t>
      </w:r>
      <w:proofErr w:type="gramStart"/>
      <w:r w:rsidRPr="005C3946">
        <w:rPr>
          <w:rFonts w:ascii="Trade Gothic Next Cond" w:hAnsi="Trade Gothic Next Cond"/>
          <w:sz w:val="22"/>
          <w:szCs w:val="22"/>
        </w:rPr>
        <w:t>Yes—a</w:t>
      </w:r>
      <w:proofErr w:type="gramEnd"/>
      <w:r w:rsidRPr="005C3946">
        <w:rPr>
          <w:rFonts w:ascii="Trade Gothic Next Cond" w:hAnsi="Trade Gothic Next Cond"/>
          <w:sz w:val="22"/>
          <w:szCs w:val="22"/>
        </w:rPr>
        <w:t xml:space="preserve"> light! What happens when I turn it on? (Turn it on.) It shines! Light helps us see. Light helps us feel safe. Light helps us know where to go. </w:t>
      </w:r>
    </w:p>
    <w:p w14:paraId="17138538"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lastRenderedPageBreak/>
        <w:t xml:space="preserve">Today’s scripture </w:t>
      </w:r>
      <w:proofErr w:type="gramStart"/>
      <w:r w:rsidRPr="005C3946">
        <w:rPr>
          <w:rFonts w:ascii="Trade Gothic Next Cond" w:hAnsi="Trade Gothic Next Cond"/>
          <w:sz w:val="22"/>
          <w:szCs w:val="22"/>
        </w:rPr>
        <w:t>us</w:t>
      </w:r>
      <w:proofErr w:type="gramEnd"/>
      <w:r w:rsidRPr="005C3946">
        <w:rPr>
          <w:rFonts w:ascii="Trade Gothic Next Cond" w:hAnsi="Trade Gothic Next Cond"/>
          <w:sz w:val="22"/>
          <w:szCs w:val="22"/>
        </w:rPr>
        <w:t xml:space="preserve"> something wonderful today. God tells God’s people, “I will make you a light.” That means God wants us to shine God’s love so everyone can see it. God loves all people—everywhere.</w:t>
      </w:r>
    </w:p>
    <w:p w14:paraId="62EA649F"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Sometimes people feel sad or left out. Sometimes people feel lonely or forgotten. But God says, “You matter. You are loved.” And God asks us to help share that love.</w:t>
      </w:r>
    </w:p>
    <w:p w14:paraId="55231934"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In our church today, we are celebrating a special Sunday we call Human Relations Day. On this day, we remember that God wants us to be kind, fair, and loving—especially to people who need help. And you know what? We don’t do this alone. In The United Methodist Church, we work with other churches to help people.</w:t>
      </w:r>
    </w:p>
    <w:p w14:paraId="3E8AB9E1"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Let’s think about light again. Is one small light helpful? (Pause.) Yes! But what happens when we have a lot of lights together? (Gesture big.) It gets very bright!</w:t>
      </w:r>
    </w:p>
    <w:p w14:paraId="6B09CC58" w14:textId="77777777" w:rsidR="005C3946" w:rsidRPr="005C3946" w:rsidRDefault="005C3946" w:rsidP="005C3946">
      <w:pPr>
        <w:pStyle w:val="NormalWeb"/>
        <w:spacing w:after="20"/>
        <w:rPr>
          <w:rFonts w:ascii="Trade Gothic Next Cond" w:hAnsi="Trade Gothic Next Cond"/>
          <w:sz w:val="22"/>
          <w:szCs w:val="22"/>
        </w:rPr>
      </w:pPr>
      <w:r w:rsidRPr="005C3946">
        <w:rPr>
          <w:rFonts w:ascii="Trade Gothic Next Cond" w:hAnsi="Trade Gothic Next Cond"/>
          <w:sz w:val="22"/>
          <w:szCs w:val="22"/>
        </w:rPr>
        <w:t>(Place a heart or star in the basket.) Each heart reminds us of a person God loves. Each heart is important. When we put them together, God’s love shines even brighter.</w:t>
      </w:r>
    </w:p>
    <w:p w14:paraId="682A55E8" w14:textId="77777777" w:rsidR="005C3946" w:rsidRDefault="005C3946" w:rsidP="005C3946">
      <w:pPr>
        <w:pStyle w:val="NormalWeb"/>
        <w:spacing w:before="0" w:beforeAutospacing="0" w:after="20" w:afterAutospacing="0"/>
        <w:rPr>
          <w:rFonts w:ascii="Trade Gothic Next Cond" w:hAnsi="Trade Gothic Next Cond"/>
          <w:sz w:val="22"/>
          <w:szCs w:val="22"/>
        </w:rPr>
      </w:pPr>
      <w:r w:rsidRPr="005C3946">
        <w:rPr>
          <w:rFonts w:ascii="Trade Gothic Next Cond" w:hAnsi="Trade Gothic Next Cond"/>
          <w:sz w:val="22"/>
          <w:szCs w:val="22"/>
        </w:rPr>
        <w:t>When we share—our smiles, our kindness, our helping hands, or even our gifts—God uses them to help others. That’s how we shine God’s light together. This week I want you to think about how you can shine God’s light.</w:t>
      </w:r>
    </w:p>
    <w:p w14:paraId="3A6918A0" w14:textId="77777777" w:rsidR="005C3946" w:rsidRDefault="005C3946" w:rsidP="005C3946">
      <w:pPr>
        <w:pStyle w:val="NormalWeb"/>
        <w:spacing w:before="0" w:beforeAutospacing="0" w:after="20" w:afterAutospacing="0"/>
        <w:rPr>
          <w:rFonts w:ascii="Trade Gothic Next Cond" w:hAnsi="Trade Gothic Next Cond"/>
          <w:sz w:val="22"/>
          <w:szCs w:val="22"/>
        </w:rPr>
      </w:pPr>
    </w:p>
    <w:p w14:paraId="06C340E8" w14:textId="1866B9B7" w:rsidR="005C3946" w:rsidRDefault="00BF6650" w:rsidP="005C3946">
      <w:pPr>
        <w:pStyle w:val="NormalWeb"/>
        <w:spacing w:before="0" w:beforeAutospacing="0" w:after="20" w:afterAutospacing="0"/>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005C3946" w:rsidRPr="005C3946">
        <w:rPr>
          <w:rFonts w:ascii="Trade Gothic Next Cond" w:hAnsi="Trade Gothic Next Cond"/>
          <w:sz w:val="22"/>
          <w:szCs w:val="22"/>
        </w:rPr>
        <w:t>Thank you for loving us. Help us shine your light and be kind to everyone. Thank you for our church and for helping us work together. We love you. Amen.</w:t>
      </w:r>
    </w:p>
    <w:p w14:paraId="76302EEE" w14:textId="77777777" w:rsidR="005C3946" w:rsidRDefault="005C3946" w:rsidP="005C3946">
      <w:pPr>
        <w:pStyle w:val="NormalWeb"/>
        <w:spacing w:before="0" w:beforeAutospacing="0" w:after="20" w:afterAutospacing="0"/>
        <w:rPr>
          <w:rFonts w:ascii="Trade Gothic Next Cond" w:hAnsi="Trade Gothic Next Cond"/>
          <w:b/>
          <w:bCs/>
          <w:color w:val="C00000"/>
        </w:rPr>
      </w:pPr>
    </w:p>
    <w:p w14:paraId="15B7E0CA" w14:textId="7194AF31" w:rsidR="00BF6650" w:rsidRDefault="00BF6650" w:rsidP="005C3946">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5C3946" w:rsidRPr="005C3946">
        <w:rPr>
          <w:rFonts w:ascii="Trade Gothic Next Cond" w:hAnsi="Trade Gothic Next Cond"/>
          <w:sz w:val="22"/>
          <w:szCs w:val="22"/>
        </w:rPr>
        <w:t>God of hope and restoration,</w:t>
      </w:r>
      <w:r w:rsidR="005C3946">
        <w:rPr>
          <w:rFonts w:ascii="Trade Gothic Next Cond" w:hAnsi="Trade Gothic Next Cond"/>
          <w:sz w:val="22"/>
          <w:szCs w:val="22"/>
        </w:rPr>
        <w:t xml:space="preserve"> </w:t>
      </w:r>
      <w:r w:rsidR="005C3946" w:rsidRPr="005C3946">
        <w:rPr>
          <w:rFonts w:ascii="Trade Gothic Next Cond" w:hAnsi="Trade Gothic Next Cond"/>
          <w:sz w:val="22"/>
          <w:szCs w:val="22"/>
        </w:rPr>
        <w:t>You call your people to be a light and promise that our faithful work is never in vain. On Human Relations Day, bless these gifts given through our connection in The United Methodist Church. Use them to strengthen communities, build relationships rooted in dignity and love, and bring hope where it is needed most. May every gift tell a story of your grace, and may our shared generosity create greater impact in ministry—together. Amen.</w:t>
      </w:r>
    </w:p>
    <w:p w14:paraId="4A37727C" w14:textId="77777777" w:rsidR="00BF6650" w:rsidRDefault="00BF6650" w:rsidP="00BF6650">
      <w:pPr>
        <w:spacing w:after="0" w:line="240" w:lineRule="auto"/>
        <w:rPr>
          <w:rFonts w:ascii="Trade Gothic Next Cond" w:hAnsi="Trade Gothic Next Cond"/>
          <w:sz w:val="20"/>
          <w:szCs w:val="20"/>
        </w:rPr>
      </w:pPr>
    </w:p>
    <w:p w14:paraId="4C2FD55D" w14:textId="0A68FBDE" w:rsidR="00BF6650" w:rsidRPr="005C3946" w:rsidRDefault="00BF6650" w:rsidP="00BF6650">
      <w:pPr>
        <w:spacing w:after="0" w:line="240" w:lineRule="auto"/>
        <w:rPr>
          <w:rFonts w:ascii="Trade Gothic Next Cond" w:hAnsi="Trade Gothic Next Cond"/>
          <w:b/>
          <w:bCs/>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0"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5C3946" w:rsidRPr="005C3946">
        <w:rPr>
          <w:rFonts w:ascii="Trade Gothic Next Cond" w:hAnsi="Trade Gothic Next Cond"/>
          <w:sz w:val="22"/>
          <w:szCs w:val="22"/>
          <w:shd w:val="clear" w:color="auto" w:fill="FFFFFF"/>
        </w:rPr>
        <w:t>Ever-Present and Calling God, knowing us from the beginning, naming us as your own, you have entrusted us with the holy work of bearing your light to the world. Though we often feel unworthy or uncertain, you remind us that your grace goes before us, and your strength works through us. Receive these gifts, offered with gratitude and hope. Use them—and us—to proclaim your justice, to shine your love to the ends of the earth, and to glorify your name. In the name of Christ, your Servant and our Savior, we pray. Amen</w:t>
      </w:r>
    </w:p>
    <w:p w14:paraId="62193437" w14:textId="77777777" w:rsidR="00BF6650" w:rsidRPr="000925D6" w:rsidRDefault="00BF6650" w:rsidP="00BF6650">
      <w:pPr>
        <w:spacing w:after="0" w:line="240" w:lineRule="auto"/>
        <w:rPr>
          <w:rFonts w:ascii="Trade Gothic Next Cond" w:hAnsi="Trade Gothic Next Cond"/>
          <w:b/>
          <w:bCs/>
          <w:color w:val="C00000"/>
          <w:sz w:val="28"/>
          <w:szCs w:val="28"/>
        </w:rPr>
      </w:pPr>
    </w:p>
    <w:p w14:paraId="7BF4FD3D"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04EA9D53" w14:textId="1DB328AE" w:rsidR="0003118D" w:rsidRDefault="005C3946" w:rsidP="00F85247">
      <w:pPr>
        <w:spacing w:after="0" w:line="240" w:lineRule="auto"/>
        <w:rPr>
          <w:rFonts w:ascii="Trade Gothic Next Cond" w:hAnsi="Trade Gothic Next Cond"/>
          <w:b/>
          <w:bCs/>
          <w:sz w:val="28"/>
          <w:szCs w:val="28"/>
        </w:rPr>
      </w:pPr>
      <w:r w:rsidRPr="005C3946">
        <w:rPr>
          <w:rFonts w:ascii="Trade Gothic Next Cond" w:hAnsi="Trade Gothic Next Cond"/>
          <w:sz w:val="22"/>
          <w:szCs w:val="22"/>
        </w:rPr>
        <w:t>Isaiah 49:1–7 (CEB) reminds us that God calls us to be a light and promises that our work in God’s name has purpose. Human Relations Day, inspired by Dr. Martin Luther King Jr.’s vision of the beloved community, invites The United Methodist Church to build relationships rooted in dignity, equity, and love. Through our shared connection, every gift tells a story of hope and restoration. Together, our connectional giving supports ministries that strengthen communities and reflect Christ’s love.</w:t>
      </w:r>
      <w:r>
        <w:rPr>
          <w:rFonts w:ascii="Trade Gothic Next Cond" w:hAnsi="Trade Gothic Next Cond"/>
          <w:sz w:val="22"/>
          <w:szCs w:val="22"/>
        </w:rPr>
        <w:br/>
      </w:r>
      <w:r w:rsidRPr="005C3946">
        <w:rPr>
          <w:rFonts w:ascii="Trade Gothic Next Cond" w:hAnsi="Trade Gothic Next Cond"/>
          <w:b/>
          <w:bCs/>
          <w:sz w:val="22"/>
          <w:szCs w:val="22"/>
        </w:rPr>
        <w:t>Join us this Sunday for worship as we celebrate Human Relations Day and our call to shine God’s light together.</w:t>
      </w:r>
    </w:p>
    <w:p w14:paraId="495B22E1" w14:textId="77777777" w:rsidR="00BF6650" w:rsidRDefault="00BF6650" w:rsidP="00F85247">
      <w:pPr>
        <w:spacing w:after="0" w:line="240" w:lineRule="auto"/>
        <w:rPr>
          <w:rFonts w:ascii="Trade Gothic Next Cond" w:hAnsi="Trade Gothic Next Cond"/>
          <w:b/>
          <w:bCs/>
          <w:sz w:val="28"/>
          <w:szCs w:val="28"/>
        </w:rPr>
      </w:pPr>
    </w:p>
    <w:p w14:paraId="7E6C0AE5" w14:textId="7A18A4B1" w:rsidR="00BF6650" w:rsidRPr="000925D6" w:rsidRDefault="005C3946"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JANUARY 25</w:t>
      </w:r>
      <w:r w:rsidR="00BF6650" w:rsidRPr="000925D6">
        <w:rPr>
          <w:rFonts w:ascii="Trade Gothic Next Cond" w:hAnsi="Trade Gothic Next Cond"/>
          <w:b/>
          <w:bCs/>
          <w:sz w:val="28"/>
          <w:szCs w:val="28"/>
        </w:rPr>
        <w:t xml:space="preserve">, 2026 </w:t>
      </w:r>
    </w:p>
    <w:p w14:paraId="11EAE828" w14:textId="083218B6" w:rsidR="00BF6650" w:rsidRPr="00F74C58" w:rsidRDefault="00BF6650" w:rsidP="00077A25">
      <w:pPr>
        <w:spacing w:after="0" w:line="240" w:lineRule="auto"/>
        <w:ind w:right="-180"/>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005C3946">
        <w:rPr>
          <w:rFonts w:ascii="Trade Gothic Next Cond" w:hAnsi="Trade Gothic Next Cond"/>
          <w:i/>
          <w:iCs/>
          <w:sz w:val="22"/>
          <w:szCs w:val="22"/>
        </w:rPr>
        <w:t>“</w:t>
      </w:r>
      <w:r w:rsidR="005C3946" w:rsidRPr="005C3946">
        <w:rPr>
          <w:rFonts w:ascii="Trade Gothic Next Cond" w:hAnsi="Trade Gothic Next Cond"/>
          <w:i/>
          <w:iCs/>
          <w:sz w:val="22"/>
          <w:szCs w:val="22"/>
        </w:rPr>
        <w:t>The Lord is my light and my salvation. Should I fear anyone? The Lord is a fortress protecting my life. Should I be frightened of anything? ..</w:t>
      </w:r>
      <w:r w:rsidRPr="00AF7F11">
        <w:rPr>
          <w:rFonts w:ascii="Trade Gothic Next Cond" w:hAnsi="Trade Gothic Next Cond"/>
          <w:i/>
          <w:iCs/>
          <w:sz w:val="22"/>
          <w:szCs w:val="22"/>
        </w:rPr>
        <w:t>.”—</w:t>
      </w:r>
      <w:r w:rsidR="005C3946" w:rsidRPr="005C3946">
        <w:t xml:space="preserve"> </w:t>
      </w:r>
      <w:r w:rsidR="005C3946" w:rsidRPr="005C3946">
        <w:rPr>
          <w:rFonts w:ascii="Trade Gothic Next Cond" w:hAnsi="Trade Gothic Next Cond"/>
          <w:b/>
          <w:bCs/>
          <w:sz w:val="22"/>
          <w:szCs w:val="22"/>
        </w:rPr>
        <w:t>Psalm 27:1, 4, 13</w:t>
      </w:r>
      <w:r w:rsidR="005C3946" w:rsidRPr="005C3946">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4EA75191" w14:textId="7472FCC7" w:rsidR="00077A25" w:rsidRPr="00077A25" w:rsidRDefault="00077A25" w:rsidP="00077A25">
      <w:pPr>
        <w:pStyle w:val="NormalWeb"/>
        <w:rPr>
          <w:rFonts w:ascii="Trade Gothic Next Cond" w:hAnsi="Trade Gothic Next Cond" w:cstheme="minorHAnsi"/>
          <w:color w:val="000000"/>
          <w:sz w:val="22"/>
          <w:szCs w:val="22"/>
          <w:shd w:val="clear" w:color="auto" w:fill="FFFFFF"/>
        </w:rPr>
      </w:pPr>
      <w:r w:rsidRPr="00077A25">
        <w:rPr>
          <w:rFonts w:ascii="Trade Gothic Next Cond" w:hAnsi="Trade Gothic Next Cond" w:cstheme="minorHAnsi"/>
          <w:color w:val="000000"/>
          <w:sz w:val="22"/>
          <w:szCs w:val="22"/>
          <w:shd w:val="clear" w:color="auto" w:fill="FFFFFF"/>
        </w:rPr>
        <w:t xml:space="preserve">Psalm 27 begins with confidence rooted not in circumstance, but in God’s presence. The psalmist longs to live in God’s house, to seek God’s face, and to trust that even in uncertainty, God does not hide or abandon. This longing—for light, safety, and belonging—echoes deeply in the ministry supported through the </w:t>
      </w:r>
      <w:hyperlink r:id="rId11" w:history="1">
        <w:r w:rsidRPr="00077A25">
          <w:rPr>
            <w:rStyle w:val="Hyperlink"/>
            <w:rFonts w:ascii="Trade Gothic Next Cond" w:hAnsi="Trade Gothic Next Cond" w:cstheme="minorHAnsi"/>
            <w:sz w:val="22"/>
            <w:szCs w:val="22"/>
            <w:shd w:val="clear" w:color="auto" w:fill="FFFFFF"/>
          </w:rPr>
          <w:t>Africa University Fund</w:t>
        </w:r>
      </w:hyperlink>
      <w:r w:rsidRPr="00077A25">
        <w:rPr>
          <w:rFonts w:ascii="Trade Gothic Next Cond" w:hAnsi="Trade Gothic Next Cond" w:cstheme="minorHAnsi"/>
          <w:color w:val="000000"/>
          <w:sz w:val="22"/>
          <w:szCs w:val="22"/>
          <w:shd w:val="clear" w:color="auto" w:fill="FFFFFF"/>
        </w:rPr>
        <w:t>.</w:t>
      </w:r>
    </w:p>
    <w:p w14:paraId="03F114ED" w14:textId="77777777" w:rsidR="00077A25" w:rsidRPr="00077A25" w:rsidRDefault="00077A25" w:rsidP="00077A25">
      <w:pPr>
        <w:pStyle w:val="NormalWeb"/>
        <w:rPr>
          <w:rFonts w:ascii="Trade Gothic Next Cond" w:hAnsi="Trade Gothic Next Cond" w:cstheme="minorHAnsi"/>
          <w:color w:val="000000"/>
          <w:sz w:val="22"/>
          <w:szCs w:val="22"/>
          <w:shd w:val="clear" w:color="auto" w:fill="FFFFFF"/>
        </w:rPr>
      </w:pPr>
      <w:r w:rsidRPr="00077A25">
        <w:rPr>
          <w:rFonts w:ascii="Trade Gothic Next Cond" w:hAnsi="Trade Gothic Next Cond" w:cstheme="minorHAnsi"/>
          <w:color w:val="000000"/>
          <w:sz w:val="22"/>
          <w:szCs w:val="22"/>
          <w:shd w:val="clear" w:color="auto" w:fill="FFFFFF"/>
        </w:rPr>
        <w:t xml:space="preserve">In The United Methodist Church, our connection allows congregations across the world to work together for ministries no single church could support alone. One powerful example is Africa University, a United Methodist–related institution in Zimbabwe that educates students from across Africa to become ethical leaders, teachers, pastors, doctors, and community builders. </w:t>
      </w:r>
    </w:p>
    <w:p w14:paraId="52BC7521" w14:textId="77777777" w:rsidR="00077A25" w:rsidRPr="00077A25" w:rsidRDefault="00077A25" w:rsidP="00077A25">
      <w:pPr>
        <w:pStyle w:val="NormalWeb"/>
        <w:rPr>
          <w:rFonts w:ascii="Trade Gothic Next Cond" w:hAnsi="Trade Gothic Next Cond" w:cstheme="minorHAnsi"/>
          <w:color w:val="000000"/>
          <w:sz w:val="22"/>
          <w:szCs w:val="22"/>
          <w:shd w:val="clear" w:color="auto" w:fill="FFFFFF"/>
        </w:rPr>
      </w:pPr>
      <w:r w:rsidRPr="00077A25">
        <w:rPr>
          <w:rFonts w:ascii="Trade Gothic Next Cond" w:hAnsi="Trade Gothic Next Cond" w:cstheme="minorHAnsi"/>
          <w:color w:val="000000"/>
          <w:sz w:val="22"/>
          <w:szCs w:val="22"/>
          <w:shd w:val="clear" w:color="auto" w:fill="FFFFFF"/>
        </w:rPr>
        <w:lastRenderedPageBreak/>
        <w:t>Education is more than gaining knowledge—it is about forming lives of purpose and service. We recognize that learning opens doors to justice, opportunity, and hope. Africa University reflects this belief by providing access to education rooted in faith, excellence, and service to others.</w:t>
      </w:r>
    </w:p>
    <w:p w14:paraId="22E65333" w14:textId="77777777" w:rsidR="00077A25" w:rsidRPr="00077A25" w:rsidRDefault="00077A25" w:rsidP="00077A25">
      <w:pPr>
        <w:pStyle w:val="NormalWeb"/>
        <w:rPr>
          <w:rFonts w:ascii="Trade Gothic Next Cond" w:hAnsi="Trade Gothic Next Cond" w:cstheme="minorHAnsi"/>
          <w:color w:val="000000"/>
          <w:sz w:val="22"/>
          <w:szCs w:val="22"/>
          <w:shd w:val="clear" w:color="auto" w:fill="FFFFFF"/>
        </w:rPr>
      </w:pPr>
      <w:r w:rsidRPr="00077A25">
        <w:rPr>
          <w:rFonts w:ascii="Trade Gothic Next Cond" w:hAnsi="Trade Gothic Next Cond" w:cstheme="minorHAnsi"/>
          <w:color w:val="000000"/>
          <w:sz w:val="22"/>
          <w:szCs w:val="22"/>
          <w:shd w:val="clear" w:color="auto" w:fill="FFFFFF"/>
        </w:rPr>
        <w:t>Psalm 27:4 speaks of seeking God’s dwelling place—not just a building, but a way of living shaped by God’s presence. Africa University becomes such a place for students: a space where faith and learning meet, where students are formed to shine God’s light in their communities. In a world where fear and uncertainty often dominate, education grounded in faith becomes a testimony that God’s light still leads.</w:t>
      </w:r>
    </w:p>
    <w:p w14:paraId="791287B1" w14:textId="77777777" w:rsidR="00077A25" w:rsidRPr="00077A25" w:rsidRDefault="00077A25" w:rsidP="00077A25">
      <w:pPr>
        <w:pStyle w:val="NormalWeb"/>
        <w:rPr>
          <w:rFonts w:ascii="Trade Gothic Next Cond" w:hAnsi="Trade Gothic Next Cond" w:cstheme="minorHAnsi"/>
          <w:color w:val="000000"/>
          <w:sz w:val="22"/>
          <w:szCs w:val="22"/>
          <w:shd w:val="clear" w:color="auto" w:fill="FFFFFF"/>
        </w:rPr>
      </w:pPr>
      <w:r w:rsidRPr="00077A25">
        <w:rPr>
          <w:rFonts w:ascii="Trade Gothic Next Cond" w:hAnsi="Trade Gothic Next Cond" w:cstheme="minorHAnsi"/>
          <w:color w:val="000000"/>
          <w:sz w:val="22"/>
          <w:szCs w:val="22"/>
          <w:shd w:val="clear" w:color="auto" w:fill="FFFFFF"/>
        </w:rPr>
        <w:t>Every gift to the Africa University Fund tells a story. It is the story of a student who receives an education they might not otherwise access. It is the story of communities strengthened by leaders shaped through learning and faith. And it is the story of a church living out its covenant to work together for the sake of God’s mission.</w:t>
      </w:r>
    </w:p>
    <w:p w14:paraId="56EC8C08" w14:textId="77777777" w:rsidR="00077A25" w:rsidRPr="00077A25" w:rsidRDefault="00077A25" w:rsidP="00077A25">
      <w:pPr>
        <w:pStyle w:val="NormalWeb"/>
        <w:rPr>
          <w:rFonts w:ascii="Trade Gothic Next Cond" w:hAnsi="Trade Gothic Next Cond" w:cstheme="minorHAnsi"/>
          <w:color w:val="000000"/>
          <w:sz w:val="22"/>
          <w:szCs w:val="22"/>
          <w:shd w:val="clear" w:color="auto" w:fill="FFFFFF"/>
        </w:rPr>
      </w:pPr>
      <w:r w:rsidRPr="00077A25">
        <w:rPr>
          <w:rFonts w:ascii="Trade Gothic Next Cond" w:hAnsi="Trade Gothic Next Cond" w:cstheme="minorHAnsi"/>
          <w:color w:val="000000"/>
          <w:sz w:val="22"/>
          <w:szCs w:val="22"/>
          <w:shd w:val="clear" w:color="auto" w:fill="FFFFFF"/>
        </w:rPr>
        <w:t xml:space="preserve">Connectional giving allows The United Methodist Church to say, together, that every student matters, that justice and opportunity belong to all, and that God’s light reaches farther when we act as one body. When we give, we join a shared commitment to help students not only </w:t>
      </w:r>
      <w:proofErr w:type="gramStart"/>
      <w:r w:rsidRPr="00077A25">
        <w:rPr>
          <w:rFonts w:ascii="Trade Gothic Next Cond" w:hAnsi="Trade Gothic Next Cond" w:cstheme="minorHAnsi"/>
          <w:color w:val="000000"/>
          <w:sz w:val="22"/>
          <w:szCs w:val="22"/>
          <w:shd w:val="clear" w:color="auto" w:fill="FFFFFF"/>
        </w:rPr>
        <w:t>thrive, but</w:t>
      </w:r>
      <w:proofErr w:type="gramEnd"/>
      <w:r w:rsidRPr="00077A25">
        <w:rPr>
          <w:rFonts w:ascii="Trade Gothic Next Cond" w:hAnsi="Trade Gothic Next Cond" w:cstheme="minorHAnsi"/>
          <w:color w:val="000000"/>
          <w:sz w:val="22"/>
          <w:szCs w:val="22"/>
          <w:shd w:val="clear" w:color="auto" w:fill="FFFFFF"/>
        </w:rPr>
        <w:t xml:space="preserve"> serve others in God’s name.</w:t>
      </w:r>
    </w:p>
    <w:p w14:paraId="2AA9C5D6" w14:textId="77777777" w:rsidR="00077A25" w:rsidRDefault="00077A25" w:rsidP="00077A25">
      <w:pPr>
        <w:pStyle w:val="NormalWeb"/>
        <w:rPr>
          <w:rFonts w:ascii="Trade Gothic Next Cond" w:hAnsi="Trade Gothic Next Cond" w:cstheme="minorHAnsi"/>
          <w:color w:val="000000"/>
          <w:sz w:val="22"/>
          <w:szCs w:val="22"/>
          <w:shd w:val="clear" w:color="auto" w:fill="FFFFFF"/>
        </w:rPr>
      </w:pPr>
      <w:r w:rsidRPr="00077A25">
        <w:rPr>
          <w:rFonts w:ascii="Trade Gothic Next Cond" w:hAnsi="Trade Gothic Next Cond" w:cstheme="minorHAnsi"/>
          <w:color w:val="000000"/>
          <w:sz w:val="22"/>
          <w:szCs w:val="22"/>
          <w:shd w:val="clear" w:color="auto" w:fill="FFFFFF"/>
        </w:rPr>
        <w:t>As the psalmist declares, “I believe I will see the Lord’s goodness in the land of the living” (Psalm 27:13, CEB). Through education, faith, and connection, we glimpse that goodness—made real through lives changed and futures shaped.</w:t>
      </w:r>
    </w:p>
    <w:p w14:paraId="511B0C72" w14:textId="583F28BE" w:rsidR="00BF6650" w:rsidRPr="00BF6650" w:rsidRDefault="00BF6650" w:rsidP="00077A25">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077A25" w:rsidRPr="00077A25">
        <w:rPr>
          <w:rFonts w:ascii="Trade Gothic Next Cond" w:hAnsi="Trade Gothic Next Cond"/>
          <w:sz w:val="22"/>
          <w:szCs w:val="22"/>
        </w:rPr>
        <w:t>Where is God inviting you to trust that your shared gifts can help bring light and opportunity to others?</w:t>
      </w:r>
    </w:p>
    <w:p w14:paraId="5DCF6A43" w14:textId="2A695278" w:rsidR="00077A25" w:rsidRPr="00077A25" w:rsidRDefault="00BF6650" w:rsidP="00077A25">
      <w:pPr>
        <w:pStyle w:val="NormalWeb"/>
        <w:spacing w:after="2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077A25" w:rsidRPr="00077A25">
        <w:rPr>
          <w:rFonts w:ascii="Trade Gothic Next Cond" w:hAnsi="Trade Gothic Next Cond"/>
          <w:sz w:val="22"/>
          <w:szCs w:val="22"/>
        </w:rPr>
        <w:t>Title: Safe in God’s House</w:t>
      </w:r>
      <w:r w:rsidR="00077A25">
        <w:rPr>
          <w:rFonts w:ascii="Trade Gothic Next Cond" w:hAnsi="Trade Gothic Next Cond"/>
          <w:sz w:val="22"/>
          <w:szCs w:val="22"/>
        </w:rPr>
        <w:br/>
      </w:r>
      <w:r w:rsidR="00077A25" w:rsidRPr="00077A25">
        <w:rPr>
          <w:rFonts w:ascii="Trade Gothic Next Cond" w:hAnsi="Trade Gothic Next Cond"/>
          <w:sz w:val="22"/>
          <w:szCs w:val="22"/>
        </w:rPr>
        <w:t>Materials: A small toy house or a photo of a house, a soft blanket, paper hearts and a basket</w:t>
      </w:r>
    </w:p>
    <w:p w14:paraId="792C87E5" w14:textId="77777777" w:rsidR="00077A25" w:rsidRPr="00077A25" w:rsidRDefault="00077A25" w:rsidP="00077A25">
      <w:pPr>
        <w:pStyle w:val="NormalWeb"/>
        <w:spacing w:after="20"/>
        <w:rPr>
          <w:rFonts w:ascii="Trade Gothic Next Cond" w:hAnsi="Trade Gothic Next Cond"/>
          <w:sz w:val="22"/>
          <w:szCs w:val="22"/>
        </w:rPr>
      </w:pPr>
      <w:r w:rsidRPr="00077A25">
        <w:rPr>
          <w:rFonts w:ascii="Trade Gothic Next Cond" w:hAnsi="Trade Gothic Next Cond"/>
          <w:sz w:val="22"/>
          <w:szCs w:val="22"/>
        </w:rPr>
        <w:t xml:space="preserve">Good morning, friends!  I’m so glad you’re here today. </w:t>
      </w:r>
    </w:p>
    <w:p w14:paraId="3C664A30" w14:textId="77777777" w:rsidR="00077A25" w:rsidRPr="00077A25" w:rsidRDefault="00077A25" w:rsidP="00077A25">
      <w:pPr>
        <w:pStyle w:val="NormalWeb"/>
        <w:spacing w:after="20"/>
        <w:rPr>
          <w:rFonts w:ascii="Trade Gothic Next Cond" w:hAnsi="Trade Gothic Next Cond"/>
          <w:sz w:val="22"/>
          <w:szCs w:val="22"/>
        </w:rPr>
      </w:pPr>
      <w:r w:rsidRPr="00077A25">
        <w:rPr>
          <w:rFonts w:ascii="Trade Gothic Next Cond" w:hAnsi="Trade Gothic Next Cond"/>
          <w:sz w:val="22"/>
          <w:szCs w:val="22"/>
        </w:rPr>
        <w:t xml:space="preserve">I brought a few things to help explain the bible story today. (Hold up the toy house or picture.) What do you think this is? </w:t>
      </w:r>
      <w:proofErr w:type="gramStart"/>
      <w:r w:rsidRPr="00077A25">
        <w:rPr>
          <w:rFonts w:ascii="Trade Gothic Next Cond" w:hAnsi="Trade Gothic Next Cond"/>
          <w:sz w:val="22"/>
          <w:szCs w:val="22"/>
        </w:rPr>
        <w:t>Yes—a</w:t>
      </w:r>
      <w:proofErr w:type="gramEnd"/>
      <w:r w:rsidRPr="00077A25">
        <w:rPr>
          <w:rFonts w:ascii="Trade Gothic Next Cond" w:hAnsi="Trade Gothic Next Cond"/>
          <w:sz w:val="22"/>
          <w:szCs w:val="22"/>
        </w:rPr>
        <w:t xml:space="preserve"> house! What does a house do for me and you? (Pause to let them answer). Yes, a house is where we feel safe. It’s where we rest. It’s where we are loved.</w:t>
      </w:r>
    </w:p>
    <w:p w14:paraId="3B38DFCA" w14:textId="77777777" w:rsidR="00077A25" w:rsidRPr="00077A25" w:rsidRDefault="00077A25" w:rsidP="00077A25">
      <w:pPr>
        <w:pStyle w:val="NormalWeb"/>
        <w:spacing w:after="20"/>
        <w:rPr>
          <w:rFonts w:ascii="Trade Gothic Next Cond" w:hAnsi="Trade Gothic Next Cond"/>
          <w:sz w:val="22"/>
          <w:szCs w:val="22"/>
        </w:rPr>
      </w:pPr>
      <w:r w:rsidRPr="00077A25">
        <w:rPr>
          <w:rFonts w:ascii="Trade Gothic Next Cond" w:hAnsi="Trade Gothic Next Cond"/>
          <w:sz w:val="22"/>
          <w:szCs w:val="22"/>
        </w:rPr>
        <w:t xml:space="preserve">In today’s Bible verse, the writer tells God something very important. He says he wants to be in God’s house. That’s because God’s house is a place of love, care, and safety. </w:t>
      </w:r>
    </w:p>
    <w:p w14:paraId="0FEE25BF" w14:textId="77777777" w:rsidR="00077A25" w:rsidRPr="00077A25" w:rsidRDefault="00077A25" w:rsidP="00077A25">
      <w:pPr>
        <w:pStyle w:val="NormalWeb"/>
        <w:spacing w:after="20"/>
        <w:rPr>
          <w:rFonts w:ascii="Trade Gothic Next Cond" w:hAnsi="Trade Gothic Next Cond"/>
          <w:sz w:val="22"/>
          <w:szCs w:val="22"/>
        </w:rPr>
      </w:pPr>
      <w:r w:rsidRPr="00077A25">
        <w:rPr>
          <w:rFonts w:ascii="Trade Gothic Next Cond" w:hAnsi="Trade Gothic Next Cond"/>
          <w:sz w:val="22"/>
          <w:szCs w:val="22"/>
        </w:rPr>
        <w:t xml:space="preserve">Here is the second thing I brought today to share with you. What is this? (Hold up the blanket) </w:t>
      </w:r>
      <w:proofErr w:type="gramStart"/>
      <w:r w:rsidRPr="00077A25">
        <w:rPr>
          <w:rFonts w:ascii="Trade Gothic Next Cond" w:hAnsi="Trade Gothic Next Cond"/>
          <w:sz w:val="22"/>
          <w:szCs w:val="22"/>
        </w:rPr>
        <w:t>Yes</w:t>
      </w:r>
      <w:proofErr w:type="gramEnd"/>
      <w:r w:rsidRPr="00077A25">
        <w:rPr>
          <w:rFonts w:ascii="Trade Gothic Next Cond" w:hAnsi="Trade Gothic Next Cond"/>
          <w:sz w:val="22"/>
          <w:szCs w:val="22"/>
        </w:rPr>
        <w:t xml:space="preserve"> a blanket! Let’s pretend this blanket is God’s big, loving care. (Gently place it around yourself or a volunteer.) When we are with God, it’s like being wrapped in a warm hug. God keeps us safe and close.</w:t>
      </w:r>
    </w:p>
    <w:p w14:paraId="3E2AD04D" w14:textId="77777777" w:rsidR="00077A25" w:rsidRPr="00077A25" w:rsidRDefault="00077A25" w:rsidP="00077A25">
      <w:pPr>
        <w:pStyle w:val="NormalWeb"/>
        <w:spacing w:after="20"/>
        <w:rPr>
          <w:rFonts w:ascii="Trade Gothic Next Cond" w:hAnsi="Trade Gothic Next Cond"/>
          <w:sz w:val="22"/>
          <w:szCs w:val="22"/>
        </w:rPr>
      </w:pPr>
      <w:r w:rsidRPr="00077A25">
        <w:rPr>
          <w:rFonts w:ascii="Trade Gothic Next Cond" w:hAnsi="Trade Gothic Next Cond"/>
          <w:sz w:val="22"/>
          <w:szCs w:val="22"/>
        </w:rPr>
        <w:t>God’s house isn’t just one building. God’s house is anywhere God’s love is shared. And in The United Methodist Church, we work together to make God’s house bigger—so more people can feel safe, learn, and grow.</w:t>
      </w:r>
    </w:p>
    <w:p w14:paraId="0B85F17E" w14:textId="77777777" w:rsidR="00077A25" w:rsidRPr="00077A25" w:rsidRDefault="00077A25" w:rsidP="00077A25">
      <w:pPr>
        <w:pStyle w:val="NormalWeb"/>
        <w:spacing w:after="20"/>
        <w:rPr>
          <w:rFonts w:ascii="Trade Gothic Next Cond" w:hAnsi="Trade Gothic Next Cond"/>
          <w:sz w:val="22"/>
          <w:szCs w:val="22"/>
        </w:rPr>
      </w:pPr>
      <w:r w:rsidRPr="00077A25">
        <w:rPr>
          <w:rFonts w:ascii="Trade Gothic Next Cond" w:hAnsi="Trade Gothic Next Cond"/>
          <w:sz w:val="22"/>
          <w:szCs w:val="22"/>
        </w:rPr>
        <w:t>One special way we do this is by helping students in a place all the way on the other side of the world in a place called Africa. Did you know that our church helped build a school in Africa? It is called Africa University. It’s a school where students learn how to help others, take care of their communities, and share God’s love. They are invited to go to that school to learn new things and to learn about God’s love. It is a place where they can feel safe, live, learn, and grow. When churches help together, we make safe and loving places for learning—just like being in God’s house.</w:t>
      </w:r>
    </w:p>
    <w:p w14:paraId="2C8E283F" w14:textId="77777777" w:rsidR="00077A25" w:rsidRPr="00077A25" w:rsidRDefault="00077A25" w:rsidP="00077A25">
      <w:pPr>
        <w:pStyle w:val="NormalWeb"/>
        <w:spacing w:after="20"/>
        <w:rPr>
          <w:rFonts w:ascii="Trade Gothic Next Cond" w:hAnsi="Trade Gothic Next Cond"/>
          <w:sz w:val="22"/>
          <w:szCs w:val="22"/>
        </w:rPr>
      </w:pPr>
      <w:r w:rsidRPr="00077A25">
        <w:rPr>
          <w:rFonts w:ascii="Trade Gothic Next Cond" w:hAnsi="Trade Gothic Next Cond"/>
          <w:sz w:val="22"/>
          <w:szCs w:val="22"/>
        </w:rPr>
        <w:t>(Place paper hearts into the basket.) Each heart reminds us of someone God loves. When we give and share together, we help make God’s house a place where everyone belongs.</w:t>
      </w:r>
    </w:p>
    <w:p w14:paraId="64AAB893" w14:textId="77777777" w:rsidR="00077A25" w:rsidRPr="00077A25" w:rsidRDefault="00077A25" w:rsidP="00077A25">
      <w:pPr>
        <w:pStyle w:val="NormalWeb"/>
        <w:spacing w:after="20"/>
        <w:rPr>
          <w:rFonts w:ascii="Trade Gothic Next Cond" w:hAnsi="Trade Gothic Next Cond"/>
          <w:sz w:val="22"/>
          <w:szCs w:val="22"/>
        </w:rPr>
      </w:pPr>
      <w:r w:rsidRPr="00077A25">
        <w:rPr>
          <w:rFonts w:ascii="Trade Gothic Next Cond" w:hAnsi="Trade Gothic Next Cond"/>
          <w:sz w:val="22"/>
          <w:szCs w:val="22"/>
        </w:rPr>
        <w:t xml:space="preserve">God wants us to live in love, learn together, and help one another—because in God’s presence, we are safe. </w:t>
      </w:r>
    </w:p>
    <w:p w14:paraId="434483DB" w14:textId="77777777" w:rsidR="00077A25" w:rsidRDefault="00077A25" w:rsidP="00077A25">
      <w:pPr>
        <w:pStyle w:val="NormalWeb"/>
        <w:spacing w:before="0" w:beforeAutospacing="0" w:after="20" w:afterAutospacing="0"/>
        <w:rPr>
          <w:rFonts w:ascii="Trade Gothic Next Cond" w:hAnsi="Trade Gothic Next Cond"/>
          <w:sz w:val="22"/>
          <w:szCs w:val="22"/>
        </w:rPr>
      </w:pPr>
      <w:r w:rsidRPr="00077A25">
        <w:rPr>
          <w:rFonts w:ascii="Trade Gothic Next Cond" w:hAnsi="Trade Gothic Next Cond"/>
          <w:sz w:val="22"/>
          <w:szCs w:val="22"/>
        </w:rPr>
        <w:lastRenderedPageBreak/>
        <w:t>This week I want you to think about where you feel safe with God.</w:t>
      </w:r>
    </w:p>
    <w:p w14:paraId="2CF918EA" w14:textId="2E950178" w:rsidR="00BF6650" w:rsidRPr="00F74C58" w:rsidRDefault="00BF6650" w:rsidP="00077A25">
      <w:pPr>
        <w:pStyle w:val="NormalWeb"/>
        <w:spacing w:before="0" w:beforeAutospacing="0" w:after="20" w:afterAutospacing="0"/>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00077A25" w:rsidRPr="00077A25">
        <w:rPr>
          <w:rFonts w:ascii="Trade Gothic Next Cond" w:hAnsi="Trade Gothic Next Cond"/>
          <w:sz w:val="22"/>
          <w:szCs w:val="22"/>
        </w:rPr>
        <w:t xml:space="preserve">Thank you for being with us. Thank you for your house of love. Help us share and help others. Help everyone feel safe with you. We love you. </w:t>
      </w:r>
      <w:r w:rsidRPr="0068630A">
        <w:rPr>
          <w:rFonts w:ascii="Trade Gothic Next Cond" w:hAnsi="Trade Gothic Next Cond"/>
          <w:sz w:val="22"/>
          <w:szCs w:val="22"/>
        </w:rPr>
        <w:t>Amen.</w:t>
      </w:r>
    </w:p>
    <w:p w14:paraId="640D1AEF" w14:textId="77777777" w:rsidR="00077A25" w:rsidRDefault="00077A25" w:rsidP="00BF6650">
      <w:pPr>
        <w:spacing w:after="0" w:line="240" w:lineRule="auto"/>
        <w:rPr>
          <w:rFonts w:ascii="Trade Gothic Next Cond" w:hAnsi="Trade Gothic Next Cond"/>
          <w:b/>
          <w:bCs/>
          <w:color w:val="C00000"/>
        </w:rPr>
      </w:pPr>
    </w:p>
    <w:p w14:paraId="6B3D88D8" w14:textId="6A93D5C5" w:rsidR="00BF6650" w:rsidRDefault="00BF6650" w:rsidP="00077A25">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077A25" w:rsidRPr="00077A25">
        <w:rPr>
          <w:rFonts w:ascii="Trade Gothic Next Cond" w:hAnsi="Trade Gothic Next Cond"/>
          <w:sz w:val="22"/>
          <w:szCs w:val="22"/>
        </w:rPr>
        <w:t>God of light and hope, You are our shelter and our guide. As we give today, we remember students whose lives are shaped through education made possible by our shared gifts. Bless Africa University and the Apportionment Fund that supports it. Use our connectional giving to open doors, form leaders, and shine your light through lives of service. May our offerings reflect our trust in you and our commitment to justice, opportunity, and love—together, as one church. Amen.</w:t>
      </w:r>
    </w:p>
    <w:p w14:paraId="32B7C8E2" w14:textId="77777777" w:rsidR="00BF6650" w:rsidRDefault="00BF6650" w:rsidP="00BF6650">
      <w:pPr>
        <w:spacing w:after="0" w:line="240" w:lineRule="auto"/>
        <w:rPr>
          <w:rFonts w:ascii="Trade Gothic Next Cond" w:hAnsi="Trade Gothic Next Cond"/>
          <w:sz w:val="20"/>
          <w:szCs w:val="20"/>
        </w:rPr>
      </w:pPr>
    </w:p>
    <w:p w14:paraId="21420981" w14:textId="44002931" w:rsidR="00BF6650" w:rsidRDefault="00BF6650" w:rsidP="00BF6650">
      <w:pPr>
        <w:spacing w:after="0" w:line="240" w:lineRule="auto"/>
        <w:rPr>
          <w:rFonts w:ascii="Trade Gothic Next Cond" w:hAnsi="Trade Gothic Next Cond"/>
          <w:sz w:val="22"/>
          <w:szCs w:val="22"/>
          <w:shd w:val="clear" w:color="auto" w:fill="FFFFFF"/>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2"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077A25" w:rsidRPr="00077A25">
        <w:rPr>
          <w:rFonts w:ascii="Trade Gothic Next Cond" w:hAnsi="Trade Gothic Next Cond"/>
          <w:sz w:val="22"/>
          <w:szCs w:val="22"/>
          <w:shd w:val="clear" w:color="auto" w:fill="FFFFFF"/>
        </w:rPr>
        <w:t>Steadfast Light of our salvation, in a world that trembles with uncertainty and teaches us to fear, you shine with unwavering hope. You call us to seek your face and trust in your presence more than in our own strength. Receive these gifts, given not out of fear but in joyful confidence that your love casts out fear and your grace makes us bold. Use our offerings to build a world where your light leads, your justice reigns, and your people—unafraid—become living testimonies of your goodness. In the name of Christ, our rock and redeemer, we pray. Amen.</w:t>
      </w:r>
    </w:p>
    <w:p w14:paraId="0A76DFA2" w14:textId="77777777" w:rsidR="00077A25" w:rsidRPr="000925D6" w:rsidRDefault="00077A25" w:rsidP="00BF6650">
      <w:pPr>
        <w:spacing w:after="0" w:line="240" w:lineRule="auto"/>
        <w:rPr>
          <w:rFonts w:ascii="Trade Gothic Next Cond" w:hAnsi="Trade Gothic Next Cond"/>
          <w:b/>
          <w:bCs/>
          <w:color w:val="C00000"/>
          <w:sz w:val="28"/>
          <w:szCs w:val="28"/>
        </w:rPr>
      </w:pPr>
    </w:p>
    <w:p w14:paraId="7D7359C6"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4DA1ED02" w14:textId="49D158AF" w:rsidR="00077A25" w:rsidRDefault="00077A25" w:rsidP="00BF6650">
      <w:pPr>
        <w:rPr>
          <w:rFonts w:ascii="Trade Gothic Next Cond" w:hAnsi="Trade Gothic Next Cond"/>
          <w:b/>
          <w:bCs/>
          <w:sz w:val="22"/>
          <w:szCs w:val="22"/>
        </w:rPr>
      </w:pPr>
      <w:r w:rsidRPr="00077A25">
        <w:rPr>
          <w:rFonts w:ascii="Trade Gothic Next Cond" w:hAnsi="Trade Gothic Next Cond"/>
          <w:sz w:val="22"/>
          <w:szCs w:val="22"/>
        </w:rPr>
        <w:t>“The Lord is my light and my salvation.”</w:t>
      </w:r>
      <w:r w:rsidRPr="00077A25">
        <w:rPr>
          <w:rFonts w:ascii="Trade Gothic Next Cond" w:hAnsi="Trade Gothic Next Cond"/>
          <w:i/>
          <w:iCs/>
          <w:sz w:val="22"/>
          <w:szCs w:val="22"/>
        </w:rPr>
        <w:t xml:space="preserve"> </w:t>
      </w:r>
      <w:r w:rsidRPr="00AF7F11">
        <w:rPr>
          <w:rFonts w:ascii="Trade Gothic Next Cond" w:hAnsi="Trade Gothic Next Cond"/>
          <w:i/>
          <w:iCs/>
          <w:sz w:val="22"/>
          <w:szCs w:val="22"/>
        </w:rPr>
        <w:t>—</w:t>
      </w:r>
      <w:r w:rsidRPr="005C3946">
        <w:t xml:space="preserve"> </w:t>
      </w:r>
      <w:r w:rsidRPr="00077A25">
        <w:rPr>
          <w:rFonts w:ascii="Trade Gothic Next Cond" w:hAnsi="Trade Gothic Next Cond"/>
          <w:b/>
          <w:bCs/>
          <w:sz w:val="22"/>
          <w:szCs w:val="22"/>
        </w:rPr>
        <w:t>Psalm 27:1, CEB</w:t>
      </w:r>
    </w:p>
    <w:p w14:paraId="2E957042" w14:textId="6BF4C168" w:rsidR="00077A25" w:rsidRDefault="00077A25" w:rsidP="00BF6650">
      <w:pPr>
        <w:rPr>
          <w:rFonts w:ascii="Trade Gothic Next Cond" w:hAnsi="Trade Gothic Next Cond"/>
          <w:sz w:val="22"/>
          <w:szCs w:val="22"/>
        </w:rPr>
      </w:pPr>
      <w:r w:rsidRPr="00077A25">
        <w:rPr>
          <w:rFonts w:ascii="Trade Gothic Next Cond" w:hAnsi="Trade Gothic Next Cond"/>
          <w:sz w:val="22"/>
          <w:szCs w:val="22"/>
        </w:rPr>
        <w:t xml:space="preserve">Through the </w:t>
      </w:r>
      <w:hyperlink r:id="rId13" w:history="1">
        <w:r w:rsidRPr="00077A25">
          <w:rPr>
            <w:rStyle w:val="Hyperlink"/>
            <w:rFonts w:ascii="Trade Gothic Next Cond" w:hAnsi="Trade Gothic Next Cond"/>
            <w:sz w:val="22"/>
            <w:szCs w:val="22"/>
          </w:rPr>
          <w:t>Africa University Fund</w:t>
        </w:r>
      </w:hyperlink>
      <w:r w:rsidRPr="00077A25">
        <w:rPr>
          <w:rFonts w:ascii="Trade Gothic Next Cond" w:hAnsi="Trade Gothic Next Cond"/>
          <w:sz w:val="22"/>
          <w:szCs w:val="22"/>
        </w:rPr>
        <w:t>, The United Methodist Church supports students across Africa who are called to learn, lead, and serve. This ministry reflects our shared commitment to justice, opportunity, and faith-filled education. As we observe International Day of Education on January 24, we celebrate how connectional giving opens doors and transforms lives. Every gift tells a story of hope and possibility.</w:t>
      </w:r>
    </w:p>
    <w:p w14:paraId="20EB5015" w14:textId="78548CF2" w:rsidR="00BF6650" w:rsidRDefault="00077A25" w:rsidP="00F85247">
      <w:pPr>
        <w:spacing w:after="0" w:line="240" w:lineRule="auto"/>
        <w:rPr>
          <w:rFonts w:ascii="Trade Gothic Next Cond" w:hAnsi="Trade Gothic Next Cond"/>
          <w:b/>
          <w:bCs/>
          <w:sz w:val="28"/>
          <w:szCs w:val="28"/>
        </w:rPr>
      </w:pPr>
      <w:r w:rsidRPr="00077A25">
        <w:rPr>
          <w:rFonts w:ascii="Trade Gothic Next Cond" w:hAnsi="Trade Gothic Next Cond"/>
          <w:b/>
          <w:bCs/>
          <w:sz w:val="22"/>
          <w:szCs w:val="22"/>
        </w:rPr>
        <w:t>Join us this Sunday for worship as we celebrate God’s light and the impact we make together through education and connection.</w:t>
      </w:r>
    </w:p>
    <w:sectPr w:rsidR="00BF6650" w:rsidSect="00712C5B">
      <w:pgSz w:w="12240" w:h="15840"/>
      <w:pgMar w:top="810" w:right="81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e Gothic Next Cond">
    <w:altName w:val="Trade Gothic Next Cond"/>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3E"/>
    <w:rsid w:val="000045E8"/>
    <w:rsid w:val="00016B9C"/>
    <w:rsid w:val="0003118D"/>
    <w:rsid w:val="00077A25"/>
    <w:rsid w:val="000925D6"/>
    <w:rsid w:val="00121376"/>
    <w:rsid w:val="00150306"/>
    <w:rsid w:val="001E47D9"/>
    <w:rsid w:val="00305A3E"/>
    <w:rsid w:val="003C481E"/>
    <w:rsid w:val="005C3946"/>
    <w:rsid w:val="006563BF"/>
    <w:rsid w:val="00680290"/>
    <w:rsid w:val="00681253"/>
    <w:rsid w:val="006D0EE1"/>
    <w:rsid w:val="00712C5B"/>
    <w:rsid w:val="007E4682"/>
    <w:rsid w:val="00912979"/>
    <w:rsid w:val="009934D5"/>
    <w:rsid w:val="00AF7F11"/>
    <w:rsid w:val="00BE1CF3"/>
    <w:rsid w:val="00BF6650"/>
    <w:rsid w:val="00C44DA4"/>
    <w:rsid w:val="00D86AE7"/>
    <w:rsid w:val="00E16558"/>
    <w:rsid w:val="00E567D5"/>
    <w:rsid w:val="00F74C58"/>
    <w:rsid w:val="00F80EB7"/>
    <w:rsid w:val="00F8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C3D8"/>
  <w15:chartTrackingRefBased/>
  <w15:docId w15:val="{BDE7F555-3E44-4A9D-A5AD-2FC458E6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A3E"/>
    <w:rPr>
      <w:rFonts w:eastAsiaTheme="majorEastAsia" w:cstheme="majorBidi"/>
      <w:color w:val="272727" w:themeColor="text1" w:themeTint="D8"/>
    </w:rPr>
  </w:style>
  <w:style w:type="paragraph" w:styleId="Title">
    <w:name w:val="Title"/>
    <w:basedOn w:val="Normal"/>
    <w:next w:val="Normal"/>
    <w:link w:val="TitleChar"/>
    <w:uiPriority w:val="10"/>
    <w:qFormat/>
    <w:rsid w:val="00305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A3E"/>
    <w:pPr>
      <w:spacing w:before="160"/>
      <w:jc w:val="center"/>
    </w:pPr>
    <w:rPr>
      <w:i/>
      <w:iCs/>
      <w:color w:val="404040" w:themeColor="text1" w:themeTint="BF"/>
    </w:rPr>
  </w:style>
  <w:style w:type="character" w:customStyle="1" w:styleId="QuoteChar">
    <w:name w:val="Quote Char"/>
    <w:basedOn w:val="DefaultParagraphFont"/>
    <w:link w:val="Quote"/>
    <w:uiPriority w:val="29"/>
    <w:rsid w:val="00305A3E"/>
    <w:rPr>
      <w:i/>
      <w:iCs/>
      <w:color w:val="404040" w:themeColor="text1" w:themeTint="BF"/>
    </w:rPr>
  </w:style>
  <w:style w:type="paragraph" w:styleId="ListParagraph">
    <w:name w:val="List Paragraph"/>
    <w:basedOn w:val="Normal"/>
    <w:uiPriority w:val="34"/>
    <w:qFormat/>
    <w:rsid w:val="00305A3E"/>
    <w:pPr>
      <w:ind w:left="720"/>
      <w:contextualSpacing/>
    </w:pPr>
  </w:style>
  <w:style w:type="character" w:styleId="IntenseEmphasis">
    <w:name w:val="Intense Emphasis"/>
    <w:basedOn w:val="DefaultParagraphFont"/>
    <w:uiPriority w:val="21"/>
    <w:qFormat/>
    <w:rsid w:val="00305A3E"/>
    <w:rPr>
      <w:i/>
      <w:iCs/>
      <w:color w:val="0F4761" w:themeColor="accent1" w:themeShade="BF"/>
    </w:rPr>
  </w:style>
  <w:style w:type="paragraph" w:styleId="IntenseQuote">
    <w:name w:val="Intense Quote"/>
    <w:basedOn w:val="Normal"/>
    <w:next w:val="Normal"/>
    <w:link w:val="IntenseQuoteChar"/>
    <w:uiPriority w:val="30"/>
    <w:qFormat/>
    <w:rsid w:val="0030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A3E"/>
    <w:rPr>
      <w:i/>
      <w:iCs/>
      <w:color w:val="0F4761" w:themeColor="accent1" w:themeShade="BF"/>
    </w:rPr>
  </w:style>
  <w:style w:type="character" w:styleId="IntenseReference">
    <w:name w:val="Intense Reference"/>
    <w:basedOn w:val="DefaultParagraphFont"/>
    <w:uiPriority w:val="32"/>
    <w:qFormat/>
    <w:rsid w:val="00305A3E"/>
    <w:rPr>
      <w:b/>
      <w:bCs/>
      <w:smallCaps/>
      <w:color w:val="0F4761" w:themeColor="accent1" w:themeShade="BF"/>
      <w:spacing w:val="5"/>
    </w:rPr>
  </w:style>
  <w:style w:type="paragraph" w:styleId="NormalWeb">
    <w:name w:val="Normal (Web)"/>
    <w:basedOn w:val="Normal"/>
    <w:uiPriority w:val="99"/>
    <w:unhideWhenUsed/>
    <w:rsid w:val="006563BF"/>
    <w:pPr>
      <w:spacing w:before="100" w:beforeAutospacing="1" w:after="100" w:afterAutospacing="1" w:line="240" w:lineRule="auto"/>
    </w:pPr>
    <w:rPr>
      <w:rFonts w:ascii="Times New Roman" w:eastAsia="Times New Roman" w:hAnsi="Times New Roman" w:cs="Times New Roman"/>
      <w:kern w:val="0"/>
      <w:lang w:eastAsia="ko-KR"/>
      <w14:ligatures w14:val="none"/>
    </w:rPr>
  </w:style>
  <w:style w:type="character" w:styleId="Hyperlink">
    <w:name w:val="Hyperlink"/>
    <w:basedOn w:val="DefaultParagraphFont"/>
    <w:uiPriority w:val="99"/>
    <w:unhideWhenUsed/>
    <w:rsid w:val="006563BF"/>
    <w:rPr>
      <w:color w:val="0F9ED5" w:themeColor="hyperlink"/>
      <w:u w:val="single"/>
    </w:rPr>
  </w:style>
  <w:style w:type="character" w:customStyle="1" w:styleId="text">
    <w:name w:val="text"/>
    <w:basedOn w:val="DefaultParagraphFont"/>
    <w:rsid w:val="00F74C58"/>
  </w:style>
  <w:style w:type="character" w:styleId="UnresolvedMention">
    <w:name w:val="Unresolved Mention"/>
    <w:basedOn w:val="DefaultParagraphFont"/>
    <w:uiPriority w:val="99"/>
    <w:semiHidden/>
    <w:unhideWhenUsed/>
    <w:rsid w:val="00912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glory-revealed/baptism-of-the-lord-year-a-lectionary-planning-notes/baptism-of-the-lord-year-a-offertory-prayer" TargetMode="External"/><Relationship Id="rId13" Type="http://schemas.openxmlformats.org/officeDocument/2006/relationships/hyperlink" Target="https://www.umc.org/en/how-we-serve/umcgiving/apportioned-funds/africa-university-fund-ministry-article" TargetMode="External"/><Relationship Id="rId3" Type="http://schemas.openxmlformats.org/officeDocument/2006/relationships/webSettings" Target="webSettings.xml"/><Relationship Id="rId7" Type="http://schemas.openxmlformats.org/officeDocument/2006/relationships/hyperlink" Target="https://umcmission.org/work/church-engagement/multiethnic-ministries/racial-ethnic-ministry-plans" TargetMode="External"/><Relationship Id="rId12" Type="http://schemas.openxmlformats.org/officeDocument/2006/relationships/hyperlink" Target="https://www.umcdiscipleship.org/worship-planning/glory-revealed/third-sunday-after-the-epiphany-year-a-lectionary-planning-notes/third-sunday-after-the-epiphany-year-a-offertory-pray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mcdiscipleship.org/worship-planning/glory-revealed/epiphany-of-the-lord-year-a-lectionary-planning-notes/epiphany-of-the-lord-year-a-offertory-prayer" TargetMode="External"/><Relationship Id="rId11" Type="http://schemas.openxmlformats.org/officeDocument/2006/relationships/hyperlink" Target="https://africau.edu/" TargetMode="External"/><Relationship Id="rId5" Type="http://schemas.openxmlformats.org/officeDocument/2006/relationships/hyperlink" Target="https://www.resourceumc.org/en/umc-resources/umcgiving/united-in-impact" TargetMode="External"/><Relationship Id="rId15" Type="http://schemas.openxmlformats.org/officeDocument/2006/relationships/theme" Target="theme/theme1.xml"/><Relationship Id="rId10" Type="http://schemas.openxmlformats.org/officeDocument/2006/relationships/hyperlink" Target="https://www.umcdiscipleship.org/worship-planning/glory-revealed/second-sunday-after-the-epiphany-year-a-lectionary-planning-notes/second-sunday-after-the-epiphany-year-a-offertory-prayer" TargetMode="External"/><Relationship Id="rId4" Type="http://schemas.openxmlformats.org/officeDocument/2006/relationships/image" Target="media/image1.png"/><Relationship Id="rId9" Type="http://schemas.openxmlformats.org/officeDocument/2006/relationships/hyperlink" Target="https://www.umc.org/en/how-we-serve/umcgiving/special-sundays/churchwide-special-sundays/human-relations-day-ministry-artic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F9ED5"/>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4652</Words>
  <Characters>22240</Characters>
  <Application>Microsoft Office Word</Application>
  <DocSecurity>0</DocSecurity>
  <Lines>285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 Linda</dc:creator>
  <cp:keywords/>
  <dc:description/>
  <cp:lastModifiedBy>Bruner, Linda</cp:lastModifiedBy>
  <cp:revision>3</cp:revision>
  <dcterms:created xsi:type="dcterms:W3CDTF">2026-03-24T16:25:00Z</dcterms:created>
  <dcterms:modified xsi:type="dcterms:W3CDTF">2026-03-24T16:40:00Z</dcterms:modified>
</cp:coreProperties>
</file>